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9C" w:rsidRPr="00EC1F9C" w:rsidRDefault="00EC1F9C" w:rsidP="00EC1F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-269875</wp:posOffset>
            </wp:positionV>
            <wp:extent cx="905510" cy="900430"/>
            <wp:effectExtent l="0" t="0" r="8890" b="0"/>
            <wp:wrapSquare wrapText="left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D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9C" w:rsidRPr="00EC1F9C" w:rsidRDefault="00EC1F9C" w:rsidP="00EC1F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F9C" w:rsidRPr="00EC1F9C" w:rsidRDefault="00EC1F9C" w:rsidP="00EC1F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F9C" w:rsidRPr="00EC1F9C" w:rsidRDefault="00EC1F9C" w:rsidP="00EC1F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F9C" w:rsidRPr="00EC1F9C" w:rsidRDefault="00EC1F9C" w:rsidP="00EC1F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EC1F9C">
        <w:rPr>
          <w:rFonts w:ascii="Times New Roman" w:eastAsia="Times New Roman" w:hAnsi="Times New Roman" w:cs="Times New Roman"/>
          <w:b/>
          <w:sz w:val="30"/>
          <w:szCs w:val="28"/>
        </w:rPr>
        <w:t>РЕСПУБЛИКА ДАГЕСТАН</w:t>
      </w:r>
    </w:p>
    <w:p w:rsidR="00EC1F9C" w:rsidRPr="00EC1F9C" w:rsidRDefault="00EC1F9C" w:rsidP="00EC1F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F9C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СЕЛЬСКОГО ПОСЕЛЕНИЯ «СЕЛЬСОВЕТ </w:t>
      </w:r>
    </w:p>
    <w:p w:rsidR="00EC1F9C" w:rsidRPr="00EC1F9C" w:rsidRDefault="00EC1F9C" w:rsidP="00EC1F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F9C">
        <w:rPr>
          <w:rFonts w:ascii="Times New Roman" w:eastAsia="Times New Roman" w:hAnsi="Times New Roman" w:cs="Times New Roman"/>
          <w:b/>
          <w:sz w:val="28"/>
          <w:szCs w:val="28"/>
        </w:rPr>
        <w:t>«ТАГИРКЕНТ-КАЗМАЛЯРСКИЙ» МАГАРАМКЕНТСКОГО РАЙОНА</w:t>
      </w:r>
    </w:p>
    <w:p w:rsidR="00EC1F9C" w:rsidRPr="00EC1F9C" w:rsidRDefault="00EC1F9C" w:rsidP="00EC1F9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C1F9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</w:p>
    <w:p w:rsidR="00EC1F9C" w:rsidRPr="00EC1F9C" w:rsidRDefault="00EC1F9C" w:rsidP="00EC1F9C">
      <w:pPr>
        <w:tabs>
          <w:tab w:val="left" w:pos="900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4"/>
          <w:szCs w:val="24"/>
        </w:rPr>
      </w:pPr>
    </w:p>
    <w:p w:rsidR="00EC1F9C" w:rsidRPr="00EC1F9C" w:rsidRDefault="00EC1F9C" w:rsidP="00EC1F9C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  <w:r>
        <w:rPr>
          <w:rFonts w:ascii="Arial" w:eastAsia="Times New Roman" w:hAnsi="Arial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6156960" cy="14605"/>
                <wp:effectExtent l="34290" t="34290" r="2857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146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C1F9C" w:rsidRPr="00EC1F9C" w:rsidRDefault="00EC1F9C" w:rsidP="00EC1F9C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p w:rsidR="00EC1F9C" w:rsidRPr="00EC1F9C" w:rsidRDefault="00EC1F9C" w:rsidP="00EC1F9C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p w:rsidR="00EC1F9C" w:rsidRPr="00EC1F9C" w:rsidRDefault="00EC1F9C" w:rsidP="00EC1F9C">
      <w:pPr>
        <w:tabs>
          <w:tab w:val="left" w:pos="648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C1F9C" w:rsidRPr="00EC1F9C" w:rsidRDefault="00EC1F9C" w:rsidP="00EC1F9C">
      <w:pPr>
        <w:tabs>
          <w:tab w:val="left" w:pos="648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EC1F9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EC1F9C">
        <w:rPr>
          <w:rFonts w:ascii="Times New Roman" w:eastAsia="Times New Roman" w:hAnsi="Times New Roman" w:cs="Times New Roman"/>
          <w:b/>
          <w:sz w:val="30"/>
          <w:szCs w:val="20"/>
        </w:rPr>
        <w:t>РЕШЕНИЕ</w:t>
      </w:r>
    </w:p>
    <w:p w:rsidR="00EC1F9C" w:rsidRPr="00EC1F9C" w:rsidRDefault="00EC1F9C" w:rsidP="00EC1F9C">
      <w:pPr>
        <w:tabs>
          <w:tab w:val="left" w:pos="3780"/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C1F9C" w:rsidRPr="00EC1F9C" w:rsidRDefault="00EC1F9C" w:rsidP="00EC1F9C">
      <w:pPr>
        <w:tabs>
          <w:tab w:val="left" w:pos="3780"/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1F9C">
        <w:rPr>
          <w:rFonts w:ascii="Times New Roman" w:eastAsia="Times New Roman" w:hAnsi="Times New Roman" w:cs="Times New Roman"/>
          <w:b/>
          <w:sz w:val="28"/>
          <w:szCs w:val="20"/>
        </w:rPr>
        <w:t xml:space="preserve">28.12.2021 г.      </w:t>
      </w:r>
      <w:r w:rsidRPr="00EC1F9C">
        <w:rPr>
          <w:rFonts w:ascii="Times New Roman" w:eastAsia="Times New Roman" w:hAnsi="Times New Roman" w:cs="Times New Roman"/>
          <w:sz w:val="28"/>
          <w:szCs w:val="20"/>
        </w:rPr>
        <w:t xml:space="preserve">                    с. </w:t>
      </w:r>
      <w:proofErr w:type="spellStart"/>
      <w:r w:rsidRPr="00EC1F9C">
        <w:rPr>
          <w:rFonts w:ascii="Times New Roman" w:eastAsia="Times New Roman" w:hAnsi="Times New Roman" w:cs="Times New Roman"/>
          <w:sz w:val="28"/>
          <w:szCs w:val="20"/>
        </w:rPr>
        <w:t>Тагиркент-Казмаляр</w:t>
      </w:r>
      <w:proofErr w:type="spellEnd"/>
      <w:r w:rsidRPr="00EC1F9C">
        <w:rPr>
          <w:rFonts w:ascii="Times New Roman" w:eastAsia="Times New Roman" w:hAnsi="Times New Roman" w:cs="Times New Roman"/>
          <w:sz w:val="28"/>
          <w:szCs w:val="20"/>
        </w:rPr>
        <w:tab/>
        <w:t xml:space="preserve">     №</w:t>
      </w:r>
      <w:r>
        <w:rPr>
          <w:rFonts w:ascii="Times New Roman" w:eastAsia="Times New Roman" w:hAnsi="Times New Roman" w:cs="Times New Roman"/>
          <w:sz w:val="28"/>
          <w:szCs w:val="20"/>
        </w:rPr>
        <w:t>23</w:t>
      </w:r>
    </w:p>
    <w:p w:rsidR="0093425A" w:rsidRPr="001E435F" w:rsidRDefault="0093425A" w:rsidP="00934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25A" w:rsidRPr="00BE66AE" w:rsidRDefault="0093425A" w:rsidP="00934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425A" w:rsidRPr="00DC25D4" w:rsidRDefault="0093425A" w:rsidP="009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D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5B13DB" w:rsidRPr="00DC25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623E5C">
        <w:rPr>
          <w:rFonts w:ascii="Times New Roman" w:eastAsia="Calibri" w:hAnsi="Times New Roman" w:cs="Times New Roman"/>
          <w:b/>
          <w:sz w:val="28"/>
          <w:szCs w:val="28"/>
        </w:rPr>
        <w:t>СП «сел</w:t>
      </w:r>
      <w:r w:rsidR="00EC1F9C">
        <w:rPr>
          <w:rFonts w:ascii="Times New Roman" w:eastAsia="Calibri" w:hAnsi="Times New Roman" w:cs="Times New Roman"/>
          <w:b/>
          <w:sz w:val="28"/>
          <w:szCs w:val="28"/>
        </w:rPr>
        <w:t>ьсовет</w:t>
      </w:r>
      <w:r w:rsidR="008F0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1F9C">
        <w:rPr>
          <w:rFonts w:ascii="Times New Roman" w:eastAsia="Calibri" w:hAnsi="Times New Roman" w:cs="Times New Roman"/>
          <w:b/>
          <w:sz w:val="28"/>
          <w:szCs w:val="28"/>
        </w:rPr>
        <w:t>Тагиркент-Казмалярский</w:t>
      </w:r>
      <w:proofErr w:type="spellEnd"/>
      <w:r w:rsidR="00623E5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B13DB" w:rsidRPr="005B13DB" w:rsidRDefault="0093425A" w:rsidP="005B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25A" w:rsidRPr="00402FA6" w:rsidRDefault="005B13DB" w:rsidP="00402F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73A">
        <w:rPr>
          <w:rFonts w:ascii="Times New Roman" w:hAnsi="Times New Roman"/>
          <w:sz w:val="28"/>
          <w:szCs w:val="28"/>
        </w:rPr>
        <w:t>В соответствии с Федеральным законом «О государственном контроле (надзоре) и муниципальном контроле в Российской Федерации»</w:t>
      </w:r>
      <w:r w:rsidR="00402FA6">
        <w:rPr>
          <w:rFonts w:ascii="Times New Roman" w:hAnsi="Times New Roman"/>
          <w:sz w:val="28"/>
          <w:szCs w:val="28"/>
        </w:rPr>
        <w:t xml:space="preserve"> от 31.07.202</w:t>
      </w:r>
      <w:r w:rsidR="003805FF">
        <w:rPr>
          <w:rFonts w:ascii="Times New Roman" w:hAnsi="Times New Roman"/>
          <w:sz w:val="28"/>
          <w:szCs w:val="28"/>
        </w:rPr>
        <w:t>0</w:t>
      </w:r>
      <w:r w:rsidR="00402FA6">
        <w:rPr>
          <w:rFonts w:ascii="Times New Roman" w:hAnsi="Times New Roman"/>
          <w:sz w:val="28"/>
          <w:szCs w:val="28"/>
        </w:rPr>
        <w:t>г. №248- ФЗ</w:t>
      </w:r>
      <w:r>
        <w:rPr>
          <w:rFonts w:ascii="Times New Roman" w:hAnsi="Times New Roman"/>
          <w:sz w:val="28"/>
          <w:szCs w:val="28"/>
        </w:rPr>
        <w:t xml:space="preserve">, </w:t>
      </w:r>
      <w:r w:rsidR="0093425A">
        <w:rPr>
          <w:rFonts w:ascii="Times New Roman" w:hAnsi="Times New Roman" w:cs="Times New Roman"/>
          <w:sz w:val="28"/>
          <w:szCs w:val="28"/>
        </w:rPr>
        <w:t>Федеральным</w:t>
      </w:r>
      <w:r w:rsidR="0093425A" w:rsidRPr="00BE66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3425A">
        <w:rPr>
          <w:rFonts w:ascii="Times New Roman" w:hAnsi="Times New Roman" w:cs="Times New Roman"/>
          <w:sz w:val="28"/>
          <w:szCs w:val="28"/>
        </w:rPr>
        <w:t>ом</w:t>
      </w:r>
      <w:r w:rsidR="0093425A" w:rsidRPr="00BE66A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</w:t>
      </w:r>
      <w:r w:rsidR="0093425A">
        <w:rPr>
          <w:rFonts w:ascii="Times New Roman" w:hAnsi="Times New Roman" w:cs="Times New Roman"/>
          <w:sz w:val="28"/>
          <w:szCs w:val="28"/>
        </w:rPr>
        <w:t>пр</w:t>
      </w:r>
      <w:r w:rsidR="0093425A" w:rsidRPr="00BE66AE">
        <w:rPr>
          <w:rFonts w:ascii="Times New Roman" w:hAnsi="Times New Roman" w:cs="Times New Roman"/>
          <w:sz w:val="28"/>
          <w:szCs w:val="28"/>
        </w:rPr>
        <w:t xml:space="preserve">инципах организации местного самоуправления в Российской </w:t>
      </w:r>
      <w:proofErr w:type="spellStart"/>
      <w:r w:rsidR="0093425A" w:rsidRPr="00BE66AE">
        <w:rPr>
          <w:rFonts w:ascii="Times New Roman" w:hAnsi="Times New Roman" w:cs="Times New Roman"/>
          <w:sz w:val="28"/>
          <w:szCs w:val="28"/>
        </w:rPr>
        <w:t>Фед</w:t>
      </w:r>
      <w:r w:rsidR="0093425A">
        <w:rPr>
          <w:rFonts w:ascii="Times New Roman" w:hAnsi="Times New Roman" w:cs="Times New Roman"/>
          <w:sz w:val="28"/>
          <w:szCs w:val="28"/>
        </w:rPr>
        <w:t>ерации»</w:t>
      </w:r>
      <w:proofErr w:type="gramStart"/>
      <w:r w:rsidR="0093425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93425A">
        <w:rPr>
          <w:rFonts w:ascii="Times New Roman" w:hAnsi="Times New Roman" w:cs="Times New Roman"/>
          <w:sz w:val="28"/>
          <w:szCs w:val="28"/>
        </w:rPr>
        <w:t>ставом</w:t>
      </w:r>
      <w:proofErr w:type="spellEnd"/>
      <w:r w:rsidR="008F09A6">
        <w:rPr>
          <w:rFonts w:ascii="Times New Roman" w:hAnsi="Times New Roman" w:cs="Times New Roman"/>
          <w:sz w:val="28"/>
          <w:szCs w:val="28"/>
        </w:rPr>
        <w:t xml:space="preserve"> </w:t>
      </w:r>
      <w:r w:rsidR="00EC1F9C">
        <w:rPr>
          <w:rFonts w:ascii="Times New Roman" w:eastAsia="Calibri" w:hAnsi="Times New Roman" w:cs="Times New Roman"/>
          <w:bCs/>
          <w:sz w:val="28"/>
          <w:szCs w:val="28"/>
        </w:rPr>
        <w:t xml:space="preserve">СП «сельсовет </w:t>
      </w:r>
      <w:proofErr w:type="spellStart"/>
      <w:r w:rsidR="00EC1F9C">
        <w:rPr>
          <w:rFonts w:ascii="Times New Roman" w:eastAsia="Calibri" w:hAnsi="Times New Roman" w:cs="Times New Roman"/>
          <w:bCs/>
          <w:sz w:val="28"/>
          <w:szCs w:val="28"/>
        </w:rPr>
        <w:t>Тагиркент-Казмалярский</w:t>
      </w:r>
      <w:proofErr w:type="spellEnd"/>
      <w:r w:rsidR="00E51DDE" w:rsidRPr="00E51DD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F09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5B13DB" w:rsidRDefault="005B13DB" w:rsidP="005B13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2617" w:rsidRDefault="005B13DB" w:rsidP="00EF261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425A">
        <w:rPr>
          <w:rFonts w:ascii="Times New Roman" w:eastAsia="Times New Roman" w:hAnsi="Times New Roman" w:cs="Times New Roman"/>
          <w:sz w:val="28"/>
          <w:szCs w:val="28"/>
        </w:rPr>
        <w:t>1.Утвердить прилагаем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03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73A">
        <w:rPr>
          <w:rFonts w:ascii="Times New Roman" w:hAnsi="Times New Roman"/>
          <w:sz w:val="28"/>
          <w:szCs w:val="28"/>
        </w:rPr>
        <w:t xml:space="preserve">Положение о </w:t>
      </w:r>
      <w:r w:rsidRPr="00A4373A">
        <w:rPr>
          <w:rFonts w:ascii="Times New Roman" w:hAnsi="Times New Roman"/>
          <w:bCs/>
          <w:sz w:val="28"/>
          <w:szCs w:val="28"/>
        </w:rPr>
        <w:t>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3425A" w:rsidRPr="008C2F0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bookmarkStart w:id="0" w:name="sub_2"/>
      <w:r w:rsidR="00603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F9C">
        <w:rPr>
          <w:rFonts w:ascii="Times New Roman" w:eastAsia="Calibri" w:hAnsi="Times New Roman" w:cs="Times New Roman"/>
          <w:bCs/>
          <w:sz w:val="28"/>
          <w:szCs w:val="28"/>
        </w:rPr>
        <w:t xml:space="preserve">СП «сельсовет </w:t>
      </w:r>
      <w:proofErr w:type="spellStart"/>
      <w:r w:rsidR="00EC1F9C">
        <w:rPr>
          <w:rFonts w:ascii="Times New Roman" w:eastAsia="Calibri" w:hAnsi="Times New Roman" w:cs="Times New Roman"/>
          <w:bCs/>
          <w:sz w:val="28"/>
          <w:szCs w:val="28"/>
        </w:rPr>
        <w:t>Тагиркент-Казмалярский</w:t>
      </w:r>
      <w:proofErr w:type="spellEnd"/>
      <w:r w:rsidR="00EF2617" w:rsidRPr="00E51DD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F26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B13DB" w:rsidRDefault="008F09A6" w:rsidP="00EF2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76C5" w:rsidRPr="007424FF">
        <w:rPr>
          <w:rFonts w:ascii="Times New Roman" w:hAnsi="Times New Roman"/>
          <w:sz w:val="28"/>
          <w:szCs w:val="28"/>
        </w:rPr>
        <w:t>2.</w:t>
      </w:r>
      <w:bookmarkStart w:id="1" w:name="sub_3"/>
      <w:bookmarkEnd w:id="0"/>
      <w:proofErr w:type="gramStart"/>
      <w:r w:rsidR="00623E5C">
        <w:rPr>
          <w:rFonts w:ascii="Times New Roman" w:hAnsi="Times New Roman"/>
          <w:sz w:val="28"/>
          <w:szCs w:val="28"/>
        </w:rPr>
        <w:t>Р</w:t>
      </w:r>
      <w:r w:rsidR="003976C5" w:rsidRPr="001B38AD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623E5C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3976C5" w:rsidRPr="001B38AD">
        <w:rPr>
          <w:rFonts w:ascii="Times New Roman" w:hAnsi="Times New Roman"/>
          <w:sz w:val="28"/>
          <w:szCs w:val="28"/>
        </w:rPr>
        <w:t xml:space="preserve">на официальном сайте </w:t>
      </w:r>
      <w:bookmarkStart w:id="2" w:name="sub_4"/>
      <w:bookmarkEnd w:id="1"/>
      <w:r w:rsidR="00EC1F9C">
        <w:rPr>
          <w:rFonts w:ascii="Times New Roman" w:eastAsia="Calibri" w:hAnsi="Times New Roman" w:cs="Times New Roman"/>
          <w:bCs/>
          <w:sz w:val="28"/>
          <w:szCs w:val="28"/>
        </w:rPr>
        <w:t xml:space="preserve">СП «сельсовет </w:t>
      </w:r>
      <w:proofErr w:type="spellStart"/>
      <w:r w:rsidR="00EC1F9C">
        <w:rPr>
          <w:rFonts w:ascii="Times New Roman" w:eastAsia="Calibri" w:hAnsi="Times New Roman" w:cs="Times New Roman"/>
          <w:bCs/>
          <w:sz w:val="28"/>
          <w:szCs w:val="28"/>
        </w:rPr>
        <w:t>Тагиркент-Казмалярский</w:t>
      </w:r>
      <w:proofErr w:type="spellEnd"/>
      <w:r w:rsidR="00EF2617" w:rsidRPr="00E51DD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F26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976C5" w:rsidRDefault="003976C5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24FF">
        <w:rPr>
          <w:rFonts w:ascii="Times New Roman" w:hAnsi="Times New Roman"/>
          <w:sz w:val="28"/>
          <w:szCs w:val="28"/>
        </w:rPr>
        <w:t xml:space="preserve">. </w:t>
      </w:r>
      <w:bookmarkEnd w:id="2"/>
      <w:r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5B13DB">
        <w:rPr>
          <w:rFonts w:ascii="Times New Roman" w:hAnsi="Times New Roman"/>
          <w:sz w:val="28"/>
          <w:szCs w:val="28"/>
        </w:rPr>
        <w:t xml:space="preserve"> 1 января 2022года</w:t>
      </w:r>
      <w:r>
        <w:rPr>
          <w:rFonts w:ascii="Times New Roman" w:hAnsi="Times New Roman"/>
          <w:sz w:val="28"/>
          <w:szCs w:val="28"/>
        </w:rPr>
        <w:t>.</w:t>
      </w:r>
    </w:p>
    <w:p w:rsidR="003976C5" w:rsidRPr="00CC3352" w:rsidRDefault="003976C5" w:rsidP="003976C5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ab/>
      </w:r>
    </w:p>
    <w:p w:rsidR="00251503" w:rsidRDefault="0025150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617" w:rsidRDefault="00EF2617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617" w:rsidRDefault="00EF2617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03" w:rsidRPr="001421A0" w:rsidRDefault="00251503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A0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</w:p>
    <w:p w:rsidR="00101986" w:rsidRDefault="00EC1F9C" w:rsidP="005A1AD4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 «сельсовет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Тагиркент-Казмалярский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          </w:t>
      </w:r>
      <w:r w:rsidR="00EF26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Г</w:t>
      </w:r>
      <w:r w:rsidR="006033B8">
        <w:rPr>
          <w:rFonts w:ascii="Times New Roman" w:eastAsia="Calibri" w:hAnsi="Times New Roman" w:cs="Times New Roman"/>
          <w:b/>
          <w:sz w:val="28"/>
          <w:szCs w:val="28"/>
        </w:rPr>
        <w:t xml:space="preserve">.Г. </w:t>
      </w:r>
      <w:r>
        <w:rPr>
          <w:rFonts w:ascii="Times New Roman" w:eastAsia="Calibri" w:hAnsi="Times New Roman" w:cs="Times New Roman"/>
          <w:b/>
          <w:sz w:val="28"/>
          <w:szCs w:val="28"/>
        </w:rPr>
        <w:t>Рагимов</w:t>
      </w:r>
    </w:p>
    <w:p w:rsidR="00EC1F9C" w:rsidRDefault="00EC1F9C" w:rsidP="005A1AD4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F9C" w:rsidRDefault="00EC1F9C" w:rsidP="005A1AD4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F9C" w:rsidRDefault="00EC1F9C" w:rsidP="005A1AD4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F9C" w:rsidRDefault="00EC1F9C" w:rsidP="005A1AD4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F9C" w:rsidRPr="005A1AD4" w:rsidRDefault="00EC1F9C" w:rsidP="005A1AD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DB" w:rsidRPr="005B13DB" w:rsidRDefault="005B13DB" w:rsidP="008F09A6">
      <w:pPr>
        <w:pStyle w:val="ConsPlusNormal"/>
        <w:ind w:left="5102"/>
        <w:jc w:val="right"/>
        <w:outlineLvl w:val="0"/>
        <w:rPr>
          <w:szCs w:val="28"/>
        </w:rPr>
      </w:pPr>
      <w:r w:rsidRPr="005B13DB">
        <w:rPr>
          <w:szCs w:val="28"/>
        </w:rPr>
        <w:lastRenderedPageBreak/>
        <w:t>УТВЕРЖДЕНО</w:t>
      </w:r>
    </w:p>
    <w:p w:rsidR="005B13DB" w:rsidRDefault="005B13DB" w:rsidP="008F09A6">
      <w:pPr>
        <w:autoSpaceDE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5B13DB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623E5C" w:rsidRDefault="00623E5C" w:rsidP="008F09A6">
      <w:pPr>
        <w:autoSpaceDE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51DDE" w:rsidRDefault="00EC1F9C" w:rsidP="008F09A6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«сельсовет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Тагиркент-Казмаляский</w:t>
      </w:r>
      <w:proofErr w:type="spellEnd"/>
      <w:r w:rsidR="00E51DDE" w:rsidRPr="00E51DD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5B13DB" w:rsidRPr="005B13DB" w:rsidRDefault="005B13DB" w:rsidP="008F09A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13DB">
        <w:rPr>
          <w:rFonts w:ascii="Times New Roman" w:hAnsi="Times New Roman"/>
          <w:sz w:val="28"/>
          <w:szCs w:val="28"/>
        </w:rPr>
        <w:t>от «</w:t>
      </w:r>
      <w:r w:rsidR="00EC1F9C">
        <w:rPr>
          <w:rFonts w:ascii="Times New Roman" w:hAnsi="Times New Roman"/>
          <w:sz w:val="28"/>
          <w:szCs w:val="28"/>
        </w:rPr>
        <w:t>28</w:t>
      </w:r>
      <w:r w:rsidRPr="005B13DB">
        <w:rPr>
          <w:rFonts w:ascii="Times New Roman" w:hAnsi="Times New Roman"/>
          <w:sz w:val="28"/>
          <w:szCs w:val="28"/>
        </w:rPr>
        <w:t>»</w:t>
      </w:r>
      <w:r w:rsidR="006033B8">
        <w:rPr>
          <w:rFonts w:ascii="Times New Roman" w:hAnsi="Times New Roman"/>
          <w:sz w:val="28"/>
          <w:szCs w:val="28"/>
        </w:rPr>
        <w:t xml:space="preserve">декабря </w:t>
      </w:r>
      <w:r w:rsidR="00D552C7">
        <w:rPr>
          <w:rFonts w:ascii="Times New Roman" w:hAnsi="Times New Roman"/>
          <w:sz w:val="28"/>
          <w:szCs w:val="28"/>
        </w:rPr>
        <w:t xml:space="preserve"> 2022</w:t>
      </w:r>
      <w:r w:rsidRPr="005B13DB">
        <w:rPr>
          <w:rFonts w:ascii="Times New Roman" w:hAnsi="Times New Roman"/>
          <w:sz w:val="28"/>
          <w:szCs w:val="28"/>
        </w:rPr>
        <w:t xml:space="preserve"> г. № </w:t>
      </w:r>
      <w:r w:rsidR="00EC1F9C">
        <w:rPr>
          <w:rFonts w:ascii="Times New Roman" w:hAnsi="Times New Roman"/>
          <w:sz w:val="28"/>
          <w:szCs w:val="28"/>
        </w:rPr>
        <w:t>23</w:t>
      </w:r>
    </w:p>
    <w:tbl>
      <w:tblPr>
        <w:tblpPr w:leftFromText="180" w:rightFromText="180" w:vertAnchor="text" w:horzAnchor="margin" w:tblpY="149"/>
        <w:tblW w:w="482" w:type="dxa"/>
        <w:tblLook w:val="04A0" w:firstRow="1" w:lastRow="0" w:firstColumn="1" w:lastColumn="0" w:noHBand="0" w:noVBand="1"/>
      </w:tblPr>
      <w:tblGrid>
        <w:gridCol w:w="260"/>
        <w:gridCol w:w="222"/>
      </w:tblGrid>
      <w:tr w:rsidR="00CD0857" w:rsidRPr="00CD0857" w:rsidTr="005B13DB">
        <w:trPr>
          <w:trHeight w:val="164"/>
        </w:trPr>
        <w:tc>
          <w:tcPr>
            <w:tcW w:w="345" w:type="dxa"/>
          </w:tcPr>
          <w:p w:rsidR="005B13DB" w:rsidRPr="00CD0857" w:rsidRDefault="005B13DB" w:rsidP="005B13D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7" w:type="dxa"/>
            <w:hideMark/>
          </w:tcPr>
          <w:p w:rsidR="005B13DB" w:rsidRPr="00CD0857" w:rsidRDefault="005B13DB" w:rsidP="005B13DB">
            <w:pPr>
              <w:widowControl w:val="0"/>
              <w:suppressAutoHyphens/>
              <w:ind w:firstLine="72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CD0857" w:rsidRPr="00CD0857" w:rsidTr="005B13DB">
        <w:trPr>
          <w:trHeight w:val="160"/>
        </w:trPr>
        <w:tc>
          <w:tcPr>
            <w:tcW w:w="345" w:type="dxa"/>
            <w:hideMark/>
          </w:tcPr>
          <w:p w:rsidR="005B13DB" w:rsidRPr="00CD0857" w:rsidRDefault="005B13DB" w:rsidP="005B13DB">
            <w:pPr>
              <w:widowControl w:val="0"/>
              <w:suppressAutoHyphens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7" w:type="dxa"/>
          </w:tcPr>
          <w:p w:rsidR="005B13DB" w:rsidRPr="00CD0857" w:rsidRDefault="005B13DB" w:rsidP="005B13DB">
            <w:pPr>
              <w:widowControl w:val="0"/>
              <w:suppressAutoHyphens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</w:tbl>
    <w:p w:rsidR="00525C4D" w:rsidRPr="00CD0857" w:rsidRDefault="00525C4D" w:rsidP="005B13DB">
      <w:pPr>
        <w:pStyle w:val="1"/>
        <w:jc w:val="both"/>
        <w:rPr>
          <w:rFonts w:ascii="Times New Roman" w:hAnsi="Times New Roman"/>
          <w:color w:val="auto"/>
        </w:rPr>
      </w:pPr>
      <w:r w:rsidRPr="00CD0857">
        <w:rPr>
          <w:rFonts w:ascii="Times New Roman" w:hAnsi="Times New Roman"/>
          <w:color w:val="auto"/>
        </w:rPr>
        <w:t>Положение о муниципальном контроле в сфере благоустройства</w:t>
      </w:r>
    </w:p>
    <w:p w:rsidR="00525C4D" w:rsidRPr="00CD0857" w:rsidRDefault="00525C4D" w:rsidP="00525C4D">
      <w:pPr>
        <w:pStyle w:val="1"/>
        <w:jc w:val="both"/>
        <w:rPr>
          <w:rFonts w:ascii="Times New Roman" w:hAnsi="Times New Roman"/>
          <w:color w:val="auto"/>
        </w:rPr>
      </w:pPr>
      <w:r w:rsidRPr="00CD0857">
        <w:rPr>
          <w:rFonts w:ascii="Times New Roman" w:hAnsi="Times New Roman"/>
          <w:color w:val="auto"/>
        </w:rPr>
        <w:t>I. Общие положения</w:t>
      </w:r>
    </w:p>
    <w:p w:rsidR="00525C4D" w:rsidRPr="00A4373A" w:rsidRDefault="00525C4D" w:rsidP="00525C4D">
      <w:pPr>
        <w:rPr>
          <w:rFonts w:ascii="Times New Roman" w:hAnsi="Times New Roman"/>
          <w:sz w:val="28"/>
          <w:szCs w:val="28"/>
        </w:rPr>
      </w:pPr>
    </w:p>
    <w:p w:rsidR="00623E5C" w:rsidRDefault="00525C4D" w:rsidP="005B13D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уполномоченным органом местного самоуправления </w:t>
      </w:r>
      <w:r w:rsidR="00EC1F9C">
        <w:rPr>
          <w:rFonts w:ascii="Times New Roman" w:eastAsia="Calibri" w:hAnsi="Times New Roman" w:cs="Times New Roman"/>
          <w:bCs/>
          <w:sz w:val="28"/>
          <w:szCs w:val="28"/>
        </w:rPr>
        <w:t xml:space="preserve">СП «сельсовет </w:t>
      </w:r>
      <w:proofErr w:type="spellStart"/>
      <w:r w:rsidR="00EC1F9C">
        <w:rPr>
          <w:rFonts w:ascii="Times New Roman" w:eastAsia="Calibri" w:hAnsi="Times New Roman" w:cs="Times New Roman"/>
          <w:bCs/>
          <w:sz w:val="28"/>
          <w:szCs w:val="28"/>
        </w:rPr>
        <w:t>Тагиркент-Казмалярский</w:t>
      </w:r>
      <w:proofErr w:type="spellEnd"/>
      <w:r w:rsidR="00EF2617" w:rsidRPr="00E51DD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F26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2. Органом, уполномоченным на осуществление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, является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дминистрация </w:t>
      </w:r>
      <w:r w:rsidR="00EC1F9C">
        <w:rPr>
          <w:rFonts w:ascii="Times New Roman" w:eastAsia="Calibri" w:hAnsi="Times New Roman" w:cs="Times New Roman"/>
          <w:bCs/>
          <w:sz w:val="28"/>
          <w:szCs w:val="28"/>
        </w:rPr>
        <w:t xml:space="preserve">СП «сельсовет </w:t>
      </w:r>
      <w:proofErr w:type="spellStart"/>
      <w:r w:rsidR="00EC1F9C">
        <w:rPr>
          <w:rFonts w:ascii="Times New Roman" w:eastAsia="Calibri" w:hAnsi="Times New Roman" w:cs="Times New Roman"/>
          <w:bCs/>
          <w:sz w:val="28"/>
          <w:szCs w:val="28"/>
        </w:rPr>
        <w:t>Тагиркент-Казмалярский</w:t>
      </w:r>
      <w:bookmarkStart w:id="3" w:name="_GoBack"/>
      <w:bookmarkEnd w:id="3"/>
      <w:proofErr w:type="spellEnd"/>
      <w:r w:rsidR="00EF2617" w:rsidRPr="00E51DD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F09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373A">
        <w:rPr>
          <w:rFonts w:ascii="Times New Roman" w:hAnsi="Times New Roman"/>
          <w:sz w:val="28"/>
          <w:szCs w:val="28"/>
        </w:rPr>
        <w:t xml:space="preserve">(далее –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дминистрация).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3. Система оценки и управления рисками при осуществлении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не применяется.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плановые контрольные (надзорные) мероприятия не проводятся.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4. Доклад о правоприменительной практике по муниципальному </w:t>
      </w:r>
      <w:r w:rsidRPr="00A4373A">
        <w:rPr>
          <w:rFonts w:ascii="Times New Roman" w:hAnsi="Times New Roman"/>
          <w:bCs/>
          <w:sz w:val="28"/>
          <w:szCs w:val="28"/>
        </w:rPr>
        <w:t>контролю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готовится один раз в год, утверждается распоряжением Главы </w:t>
      </w:r>
      <w:r w:rsidR="005B13DB">
        <w:rPr>
          <w:rFonts w:ascii="Times New Roman" w:hAnsi="Times New Roman"/>
          <w:sz w:val="28"/>
          <w:szCs w:val="28"/>
        </w:rPr>
        <w:t>муниципального района</w:t>
      </w:r>
      <w:r w:rsidRPr="00A4373A">
        <w:rPr>
          <w:rFonts w:ascii="Times New Roman" w:hAnsi="Times New Roman"/>
          <w:sz w:val="28"/>
          <w:szCs w:val="28"/>
        </w:rPr>
        <w:t xml:space="preserve"> и размещается на официальном сайте </w:t>
      </w:r>
      <w:r w:rsidR="005B13DB">
        <w:rPr>
          <w:rFonts w:ascii="Times New Roman" w:hAnsi="Times New Roman"/>
          <w:sz w:val="28"/>
          <w:szCs w:val="28"/>
        </w:rPr>
        <w:t xml:space="preserve">администрации </w:t>
      </w:r>
      <w:r w:rsidR="00CD0857">
        <w:rPr>
          <w:rFonts w:ascii="Times New Roman" w:hAnsi="Times New Roman"/>
          <w:sz w:val="28"/>
          <w:szCs w:val="28"/>
        </w:rPr>
        <w:t>сельского поселения</w:t>
      </w:r>
      <w:r w:rsidRPr="00A4373A">
        <w:rPr>
          <w:rFonts w:ascii="Times New Roman" w:hAnsi="Times New Roman"/>
          <w:sz w:val="28"/>
          <w:szCs w:val="28"/>
        </w:rPr>
        <w:t xml:space="preserve"> в сети «Интернет» в срок не позднее 1 июня года, следующего </w:t>
      </w:r>
      <w:proofErr w:type="gramStart"/>
      <w:r w:rsidRPr="00A4373A">
        <w:rPr>
          <w:rFonts w:ascii="Times New Roman" w:hAnsi="Times New Roman"/>
          <w:sz w:val="28"/>
          <w:szCs w:val="28"/>
        </w:rPr>
        <w:t>за</w:t>
      </w:r>
      <w:proofErr w:type="gramEnd"/>
      <w:r w:rsidRPr="00A4373A">
        <w:rPr>
          <w:rFonts w:ascii="Times New Roman" w:hAnsi="Times New Roman"/>
          <w:sz w:val="28"/>
          <w:szCs w:val="28"/>
        </w:rPr>
        <w:t xml:space="preserve"> отчетным.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4373A">
        <w:rPr>
          <w:rFonts w:ascii="Times New Roman" w:hAnsi="Times New Roman"/>
          <w:sz w:val="28"/>
          <w:szCs w:val="28"/>
        </w:rPr>
        <w:t xml:space="preserve">До 31 декабря 2023 года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дминистрация готовит в ходе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документы, информирует </w:t>
      </w:r>
      <w:r w:rsidRPr="00A4373A">
        <w:rPr>
          <w:rFonts w:ascii="Times New Roman" w:hAnsi="Times New Roman"/>
          <w:sz w:val="28"/>
          <w:szCs w:val="28"/>
        </w:rPr>
        <w:lastRenderedPageBreak/>
        <w:t xml:space="preserve">контролируемых лиц о совершаемых должностными лицами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525C4D" w:rsidRPr="00CD0857" w:rsidRDefault="00525C4D" w:rsidP="005B13DB">
      <w:pPr>
        <w:pStyle w:val="1"/>
        <w:jc w:val="both"/>
        <w:rPr>
          <w:rFonts w:ascii="Times New Roman" w:hAnsi="Times New Roman"/>
          <w:color w:val="auto"/>
        </w:rPr>
      </w:pPr>
      <w:r w:rsidRPr="00CD0857">
        <w:rPr>
          <w:rFonts w:ascii="Times New Roman" w:hAnsi="Times New Roman"/>
          <w:color w:val="auto"/>
        </w:rPr>
        <w:t>II. Профилактические мероприятия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6. В рамках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="005A1AD4">
        <w:rPr>
          <w:rFonts w:ascii="Times New Roman" w:hAnsi="Times New Roman"/>
          <w:bCs/>
          <w:sz w:val="28"/>
          <w:szCs w:val="28"/>
        </w:rPr>
        <w:t xml:space="preserve">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дминистрация вправе проводить следующие профилактические мероприятия: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1) информирование;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3) консультирование;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4) профилактический визит.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7. Консультирование осуществляется по обращениям контролируемых лиц и их представителей.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8. Консультирование осуществляется должностным лицом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10" w:history="1">
        <w:r w:rsidRPr="00A4373A">
          <w:rPr>
            <w:rFonts w:ascii="Times New Roman" w:hAnsi="Times New Roman"/>
            <w:sz w:val="28"/>
            <w:szCs w:val="28"/>
          </w:rPr>
          <w:t>законом</w:t>
        </w:r>
      </w:hyperlink>
      <w:r w:rsidRPr="00A4373A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lastRenderedPageBreak/>
        <w:t>Срок осуществления обязательного профилактического визита составляет один рабочий день.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13. Возражение подается в срок не позднее 10 дней со дня получения предостережения.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14. В возражении указываются: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15. Возражения направляются юридическим лицом, индивидуальным предпринимателем в бумажном виде почтовым отправлением в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дминистрации, либо иными указанными в предостережении способами.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525C4D" w:rsidRPr="00CD0857" w:rsidRDefault="00525C4D" w:rsidP="005B13DB">
      <w:pPr>
        <w:pStyle w:val="1"/>
        <w:jc w:val="both"/>
        <w:rPr>
          <w:rFonts w:ascii="Times New Roman" w:hAnsi="Times New Roman"/>
          <w:color w:val="auto"/>
        </w:rPr>
      </w:pPr>
      <w:r w:rsidRPr="00CD0857">
        <w:rPr>
          <w:rFonts w:ascii="Times New Roman" w:hAnsi="Times New Roman"/>
          <w:color w:val="auto"/>
        </w:rPr>
        <w:lastRenderedPageBreak/>
        <w:t>III. Контрольные (надзорные) мероприятия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17. В рамках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1) инспекционный визит: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осмотр;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опрос;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2) рейдовый осмотр: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осмотр;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опрос;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3) документарная проверка: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4) выездная проверка: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осмотр;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опрос;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5) выездное обследование.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lastRenderedPageBreak/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A4373A">
        <w:rPr>
          <w:rFonts w:ascii="Times New Roman" w:hAnsi="Times New Roman"/>
          <w:sz w:val="28"/>
          <w:szCs w:val="28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Pr="00A4373A">
        <w:rPr>
          <w:rFonts w:ascii="Times New Roman" w:hAnsi="Times New Roman"/>
          <w:sz w:val="28"/>
          <w:szCs w:val="28"/>
        </w:rPr>
        <w:t>,</w:t>
      </w:r>
      <w:proofErr w:type="gramEnd"/>
      <w:r w:rsidRPr="00A4373A">
        <w:rPr>
          <w:rFonts w:ascii="Times New Roman" w:hAnsi="Times New Roman"/>
          <w:sz w:val="28"/>
          <w:szCs w:val="28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 в течение сроков хранения материалов соответствующего контрольного (надзорного) мероприятия.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21. Срок проведения выездной проверки не может превышать 10 рабочих дней.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4373A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4373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4373A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A4373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4373A">
        <w:rPr>
          <w:rFonts w:ascii="Times New Roman" w:hAnsi="Times New Roman"/>
          <w:sz w:val="28"/>
          <w:szCs w:val="28"/>
        </w:rPr>
        <w:t xml:space="preserve"> не может</w:t>
      </w:r>
      <w:proofErr w:type="gramEnd"/>
      <w:r w:rsidRPr="00A4373A">
        <w:rPr>
          <w:rFonts w:ascii="Times New Roman" w:hAnsi="Times New Roman"/>
          <w:sz w:val="28"/>
          <w:szCs w:val="28"/>
        </w:rPr>
        <w:t xml:space="preserve"> продолжаться более 50 часов.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22. </w:t>
      </w:r>
      <w:proofErr w:type="gramStart"/>
      <w:r w:rsidRPr="00A4373A">
        <w:rPr>
          <w:rFonts w:ascii="Times New Roman" w:hAnsi="Times New Roman"/>
          <w:sz w:val="28"/>
          <w:szCs w:val="28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BB30B7">
        <w:rPr>
          <w:rFonts w:ascii="Times New Roman" w:hAnsi="Times New Roman"/>
          <w:sz w:val="28"/>
          <w:szCs w:val="28"/>
        </w:rPr>
        <w:t>муниципального</w:t>
      </w:r>
      <w:r w:rsidRPr="00A4373A">
        <w:rPr>
          <w:rFonts w:ascii="Times New Roman" w:hAnsi="Times New Roman"/>
          <w:sz w:val="28"/>
          <w:szCs w:val="28"/>
        </w:rPr>
        <w:t xml:space="preserve"> района или в связи с временной нетрудоспособностью, такие индивидуальный предприниматель, гражданин вправе представить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A4373A">
        <w:rPr>
          <w:rFonts w:ascii="Times New Roman" w:hAnsi="Times New Roman"/>
          <w:sz w:val="28"/>
          <w:szCs w:val="28"/>
        </w:rPr>
        <w:t xml:space="preserve"> В случае поступления такой информации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дминистрацию проведение контрольного (надзорного) </w:t>
      </w:r>
      <w:r w:rsidRPr="00A4373A">
        <w:rPr>
          <w:rFonts w:ascii="Times New Roman" w:hAnsi="Times New Roman"/>
          <w:sz w:val="28"/>
          <w:szCs w:val="28"/>
        </w:rPr>
        <w:lastRenderedPageBreak/>
        <w:t>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23. В случае поступления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дминистрацию возражений в отношении акта контрольного (надзорного) мероприятия,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525C4D" w:rsidRPr="00CD0857" w:rsidRDefault="00B66A7F" w:rsidP="005B13DB">
      <w:pPr>
        <w:pStyle w:val="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GB"/>
        </w:rPr>
        <w:t>I</w:t>
      </w:r>
      <w:r w:rsidR="00525C4D" w:rsidRPr="00CD0857">
        <w:rPr>
          <w:rFonts w:ascii="Times New Roman" w:hAnsi="Times New Roman"/>
          <w:color w:val="auto"/>
        </w:rPr>
        <w:t xml:space="preserve">V. Оценка результативности и эффективности деятельности </w:t>
      </w:r>
      <w:r w:rsidR="00BB30B7" w:rsidRPr="00CD0857">
        <w:rPr>
          <w:rFonts w:ascii="Times New Roman" w:hAnsi="Times New Roman"/>
          <w:color w:val="auto"/>
        </w:rPr>
        <w:t>а</w:t>
      </w:r>
      <w:r w:rsidR="00525C4D" w:rsidRPr="00CD0857">
        <w:rPr>
          <w:rFonts w:ascii="Times New Roman" w:hAnsi="Times New Roman"/>
          <w:color w:val="auto"/>
        </w:rPr>
        <w:t>дминистрации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</w:t>
      </w:r>
      <w:r w:rsidR="00B66A7F">
        <w:rPr>
          <w:rFonts w:ascii="Times New Roman" w:hAnsi="Times New Roman"/>
          <w:sz w:val="28"/>
          <w:szCs w:val="28"/>
        </w:rPr>
        <w:t>4</w:t>
      </w:r>
      <w:r w:rsidRPr="00A4373A">
        <w:rPr>
          <w:rFonts w:ascii="Times New Roman" w:hAnsi="Times New Roman"/>
          <w:sz w:val="28"/>
          <w:szCs w:val="28"/>
        </w:rPr>
        <w:t xml:space="preserve">. Устанавливаются следующие показатели результативности и эффективности деятельности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Формула для расчета</w:t>
            </w:r>
          </w:p>
        </w:tc>
      </w:tr>
      <w:tr w:rsidR="00525C4D" w:rsidRPr="00A4373A" w:rsidTr="00C07252">
        <w:tc>
          <w:tcPr>
            <w:tcW w:w="9570" w:type="dxa"/>
            <w:gridSpan w:val="4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09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Не более 50 тыс. руб.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525C4D" w:rsidRPr="00A4373A" w:rsidTr="00C07252">
        <w:tc>
          <w:tcPr>
            <w:tcW w:w="9570" w:type="dxa"/>
            <w:gridSpan w:val="4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Индикативные показатели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109" w:type="dxa"/>
          </w:tcPr>
          <w:p w:rsidR="00525C4D" w:rsidRPr="00A4373A" w:rsidRDefault="00525C4D" w:rsidP="00BB30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 xml:space="preserve">Эффективность деятельности </w:t>
            </w:r>
            <w:r w:rsidR="00BB30B7">
              <w:rPr>
                <w:rFonts w:ascii="Times New Roman" w:hAnsi="Times New Roman"/>
                <w:sz w:val="28"/>
                <w:szCs w:val="28"/>
              </w:rPr>
              <w:t>а</w:t>
            </w:r>
            <w:r w:rsidRPr="00A4373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Менее 0,05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 xml:space="preserve">Отношение разности между причиненным ущербом в предшествующем </w:t>
            </w:r>
            <w:r w:rsidRPr="00A4373A">
              <w:rPr>
                <w:rFonts w:ascii="Times New Roman" w:hAnsi="Times New Roman"/>
                <w:sz w:val="28"/>
                <w:szCs w:val="28"/>
              </w:rPr>
              <w:lastRenderedPageBreak/>
              <w:t>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Start"/>
            <w:r w:rsidRPr="00A4373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109" w:type="dxa"/>
          </w:tcPr>
          <w:p w:rsidR="00525C4D" w:rsidRPr="00A4373A" w:rsidRDefault="00525C4D" w:rsidP="00BB30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 xml:space="preserve">Количество поступивших в </w:t>
            </w:r>
            <w:r w:rsidR="00BB30B7">
              <w:rPr>
                <w:rFonts w:ascii="Times New Roman" w:hAnsi="Times New Roman"/>
                <w:sz w:val="28"/>
                <w:szCs w:val="28"/>
              </w:rPr>
              <w:t>а</w:t>
            </w:r>
            <w:r w:rsidRPr="00A4373A">
              <w:rPr>
                <w:rFonts w:ascii="Times New Roman" w:hAnsi="Times New Roman"/>
                <w:sz w:val="28"/>
                <w:szCs w:val="28"/>
              </w:rPr>
              <w:t>дминистрацию заявлений о нарушении обязательных требований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Не более 20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A4373A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109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Не менее 1000 руб.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394EE5" w:rsidRDefault="00394EE5" w:rsidP="0072244E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394EE5" w:rsidSect="00D72DD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D0" w:rsidRDefault="00C423D0" w:rsidP="00D72DD4">
      <w:pPr>
        <w:spacing w:after="0" w:line="240" w:lineRule="auto"/>
      </w:pPr>
      <w:r>
        <w:separator/>
      </w:r>
    </w:p>
  </w:endnote>
  <w:endnote w:type="continuationSeparator" w:id="0">
    <w:p w:rsidR="00C423D0" w:rsidRDefault="00C423D0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D0" w:rsidRDefault="00C423D0" w:rsidP="00D72DD4">
      <w:pPr>
        <w:spacing w:after="0" w:line="240" w:lineRule="auto"/>
      </w:pPr>
      <w:r>
        <w:separator/>
      </w:r>
    </w:p>
  </w:footnote>
  <w:footnote w:type="continuationSeparator" w:id="0">
    <w:p w:rsidR="00C423D0" w:rsidRDefault="00C423D0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313273"/>
    </w:sdtPr>
    <w:sdtEndPr/>
    <w:sdtContent>
      <w:p w:rsidR="0087732C" w:rsidRDefault="009B457E">
        <w:pPr>
          <w:pStyle w:val="a4"/>
          <w:jc w:val="center"/>
        </w:pPr>
        <w:r>
          <w:fldChar w:fldCharType="begin"/>
        </w:r>
        <w:r w:rsidR="006E55DF">
          <w:instrText>PAGE   \* MERGEFORMAT</w:instrText>
        </w:r>
        <w:r>
          <w:fldChar w:fldCharType="separate"/>
        </w:r>
        <w:r w:rsidR="006935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732C" w:rsidRDefault="008773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4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225CA"/>
    <w:rsid w:val="00023A6F"/>
    <w:rsid w:val="00024CCF"/>
    <w:rsid w:val="0002607D"/>
    <w:rsid w:val="000275B0"/>
    <w:rsid w:val="00027D50"/>
    <w:rsid w:val="00027F4B"/>
    <w:rsid w:val="0003158C"/>
    <w:rsid w:val="0003534A"/>
    <w:rsid w:val="000363AE"/>
    <w:rsid w:val="00041268"/>
    <w:rsid w:val="00043269"/>
    <w:rsid w:val="00043524"/>
    <w:rsid w:val="00044571"/>
    <w:rsid w:val="00044A10"/>
    <w:rsid w:val="00046215"/>
    <w:rsid w:val="00056395"/>
    <w:rsid w:val="00064021"/>
    <w:rsid w:val="0006561C"/>
    <w:rsid w:val="00066FDB"/>
    <w:rsid w:val="0007284F"/>
    <w:rsid w:val="0007485A"/>
    <w:rsid w:val="000750B6"/>
    <w:rsid w:val="00075798"/>
    <w:rsid w:val="00081EEC"/>
    <w:rsid w:val="00082689"/>
    <w:rsid w:val="0008272E"/>
    <w:rsid w:val="00086E6F"/>
    <w:rsid w:val="0009367E"/>
    <w:rsid w:val="00093901"/>
    <w:rsid w:val="00094B20"/>
    <w:rsid w:val="000A24CB"/>
    <w:rsid w:val="000A6F30"/>
    <w:rsid w:val="000A7F1C"/>
    <w:rsid w:val="000B2452"/>
    <w:rsid w:val="000B3361"/>
    <w:rsid w:val="000B3C49"/>
    <w:rsid w:val="000B4263"/>
    <w:rsid w:val="000B4D32"/>
    <w:rsid w:val="000C1DB5"/>
    <w:rsid w:val="000C4897"/>
    <w:rsid w:val="000D3ED8"/>
    <w:rsid w:val="000D6736"/>
    <w:rsid w:val="000D7B62"/>
    <w:rsid w:val="000E1132"/>
    <w:rsid w:val="000E159C"/>
    <w:rsid w:val="000E31B2"/>
    <w:rsid w:val="000E3A86"/>
    <w:rsid w:val="000E3FED"/>
    <w:rsid w:val="000E5FD5"/>
    <w:rsid w:val="000F4C65"/>
    <w:rsid w:val="000F5C1B"/>
    <w:rsid w:val="000F6695"/>
    <w:rsid w:val="00101986"/>
    <w:rsid w:val="00102491"/>
    <w:rsid w:val="0010765A"/>
    <w:rsid w:val="001136DF"/>
    <w:rsid w:val="0011375A"/>
    <w:rsid w:val="001155F9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2C17"/>
    <w:rsid w:val="001530F7"/>
    <w:rsid w:val="00154B85"/>
    <w:rsid w:val="00155545"/>
    <w:rsid w:val="00155800"/>
    <w:rsid w:val="001574CF"/>
    <w:rsid w:val="00161E6C"/>
    <w:rsid w:val="00162CC6"/>
    <w:rsid w:val="00167AAB"/>
    <w:rsid w:val="0017134C"/>
    <w:rsid w:val="00173837"/>
    <w:rsid w:val="001845DB"/>
    <w:rsid w:val="00194394"/>
    <w:rsid w:val="00194A81"/>
    <w:rsid w:val="001958EC"/>
    <w:rsid w:val="001A0E3D"/>
    <w:rsid w:val="001A1BEF"/>
    <w:rsid w:val="001A54AB"/>
    <w:rsid w:val="001A55BA"/>
    <w:rsid w:val="001A6C41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5C6D"/>
    <w:rsid w:val="001D5C77"/>
    <w:rsid w:val="001D6349"/>
    <w:rsid w:val="001D723D"/>
    <w:rsid w:val="001E1787"/>
    <w:rsid w:val="001E1E16"/>
    <w:rsid w:val="001E329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236A"/>
    <w:rsid w:val="00244CB1"/>
    <w:rsid w:val="00251503"/>
    <w:rsid w:val="00252786"/>
    <w:rsid w:val="00256320"/>
    <w:rsid w:val="002615BF"/>
    <w:rsid w:val="00266593"/>
    <w:rsid w:val="00266F5E"/>
    <w:rsid w:val="002671CF"/>
    <w:rsid w:val="002720ED"/>
    <w:rsid w:val="0027326A"/>
    <w:rsid w:val="00273796"/>
    <w:rsid w:val="00277C7E"/>
    <w:rsid w:val="00277CB2"/>
    <w:rsid w:val="00281745"/>
    <w:rsid w:val="00282399"/>
    <w:rsid w:val="002928C2"/>
    <w:rsid w:val="00294275"/>
    <w:rsid w:val="00296A90"/>
    <w:rsid w:val="002972A6"/>
    <w:rsid w:val="002A42EC"/>
    <w:rsid w:val="002A6465"/>
    <w:rsid w:val="002B051B"/>
    <w:rsid w:val="002B0B71"/>
    <w:rsid w:val="002B2C1B"/>
    <w:rsid w:val="002C0B29"/>
    <w:rsid w:val="002C1FCD"/>
    <w:rsid w:val="002C713E"/>
    <w:rsid w:val="002D1E69"/>
    <w:rsid w:val="002D7687"/>
    <w:rsid w:val="002D78A8"/>
    <w:rsid w:val="002D7C01"/>
    <w:rsid w:val="002E1863"/>
    <w:rsid w:val="002F05C1"/>
    <w:rsid w:val="002F1A1D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74C"/>
    <w:rsid w:val="003A5C29"/>
    <w:rsid w:val="003A6580"/>
    <w:rsid w:val="003B31B4"/>
    <w:rsid w:val="003B64AD"/>
    <w:rsid w:val="003B68F0"/>
    <w:rsid w:val="003C0ACD"/>
    <w:rsid w:val="003C1C2F"/>
    <w:rsid w:val="003C457A"/>
    <w:rsid w:val="003C5512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F1B07"/>
    <w:rsid w:val="003F250F"/>
    <w:rsid w:val="003F4D38"/>
    <w:rsid w:val="00402FA6"/>
    <w:rsid w:val="004065CB"/>
    <w:rsid w:val="00411429"/>
    <w:rsid w:val="0041220A"/>
    <w:rsid w:val="004129A4"/>
    <w:rsid w:val="004172B0"/>
    <w:rsid w:val="0042541E"/>
    <w:rsid w:val="0043306E"/>
    <w:rsid w:val="004347F3"/>
    <w:rsid w:val="004350F0"/>
    <w:rsid w:val="004354C7"/>
    <w:rsid w:val="0044020B"/>
    <w:rsid w:val="00440A3A"/>
    <w:rsid w:val="0044103B"/>
    <w:rsid w:val="0044225D"/>
    <w:rsid w:val="004437C0"/>
    <w:rsid w:val="00457A67"/>
    <w:rsid w:val="0046128D"/>
    <w:rsid w:val="00463234"/>
    <w:rsid w:val="0046439C"/>
    <w:rsid w:val="00466320"/>
    <w:rsid w:val="00466F3B"/>
    <w:rsid w:val="0047018F"/>
    <w:rsid w:val="004724FB"/>
    <w:rsid w:val="00473C2F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2096"/>
    <w:rsid w:val="004D29D7"/>
    <w:rsid w:val="004D3220"/>
    <w:rsid w:val="004D3775"/>
    <w:rsid w:val="004D4740"/>
    <w:rsid w:val="004D5671"/>
    <w:rsid w:val="004D63E7"/>
    <w:rsid w:val="004D7850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263E0"/>
    <w:rsid w:val="00533ED1"/>
    <w:rsid w:val="005357B2"/>
    <w:rsid w:val="00535B7C"/>
    <w:rsid w:val="0053702F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4184"/>
    <w:rsid w:val="0057476F"/>
    <w:rsid w:val="005752C3"/>
    <w:rsid w:val="00577A0D"/>
    <w:rsid w:val="005825E6"/>
    <w:rsid w:val="005855AA"/>
    <w:rsid w:val="005902E9"/>
    <w:rsid w:val="005A1AD4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3ACE"/>
    <w:rsid w:val="005F5C21"/>
    <w:rsid w:val="005F7B5A"/>
    <w:rsid w:val="006033B8"/>
    <w:rsid w:val="006076D8"/>
    <w:rsid w:val="00610E82"/>
    <w:rsid w:val="00613208"/>
    <w:rsid w:val="00613C2F"/>
    <w:rsid w:val="006157C8"/>
    <w:rsid w:val="0061589E"/>
    <w:rsid w:val="00623E5C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F65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6CF7"/>
    <w:rsid w:val="00692202"/>
    <w:rsid w:val="0069302F"/>
    <w:rsid w:val="00693592"/>
    <w:rsid w:val="00694AAA"/>
    <w:rsid w:val="00694D2A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61"/>
    <w:rsid w:val="006C335E"/>
    <w:rsid w:val="006C4FDC"/>
    <w:rsid w:val="006C6FF4"/>
    <w:rsid w:val="006C7DDA"/>
    <w:rsid w:val="006D1DA4"/>
    <w:rsid w:val="006D687F"/>
    <w:rsid w:val="006E26D4"/>
    <w:rsid w:val="006E55DF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331E"/>
    <w:rsid w:val="007233BC"/>
    <w:rsid w:val="0072375F"/>
    <w:rsid w:val="00724B36"/>
    <w:rsid w:val="00724E3F"/>
    <w:rsid w:val="00730D4A"/>
    <w:rsid w:val="007314F0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5E3B"/>
    <w:rsid w:val="007472D2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2FD8"/>
    <w:rsid w:val="0079312C"/>
    <w:rsid w:val="00795488"/>
    <w:rsid w:val="007957B0"/>
    <w:rsid w:val="00795883"/>
    <w:rsid w:val="007A01CE"/>
    <w:rsid w:val="007A21CC"/>
    <w:rsid w:val="007A4132"/>
    <w:rsid w:val="007A7429"/>
    <w:rsid w:val="007B11B6"/>
    <w:rsid w:val="007B1B16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724D"/>
    <w:rsid w:val="007C785D"/>
    <w:rsid w:val="007D10B5"/>
    <w:rsid w:val="007D7828"/>
    <w:rsid w:val="007E1097"/>
    <w:rsid w:val="007E3632"/>
    <w:rsid w:val="007E44B7"/>
    <w:rsid w:val="007E781C"/>
    <w:rsid w:val="007F0021"/>
    <w:rsid w:val="007F0B6B"/>
    <w:rsid w:val="007F1228"/>
    <w:rsid w:val="007F1853"/>
    <w:rsid w:val="007F19C9"/>
    <w:rsid w:val="007F2C8E"/>
    <w:rsid w:val="007F69AF"/>
    <w:rsid w:val="007F717F"/>
    <w:rsid w:val="007F75D7"/>
    <w:rsid w:val="00802A50"/>
    <w:rsid w:val="00807C5A"/>
    <w:rsid w:val="00807D82"/>
    <w:rsid w:val="00811933"/>
    <w:rsid w:val="00811B22"/>
    <w:rsid w:val="00812689"/>
    <w:rsid w:val="00813BAD"/>
    <w:rsid w:val="00814760"/>
    <w:rsid w:val="0081571D"/>
    <w:rsid w:val="00815812"/>
    <w:rsid w:val="0081605F"/>
    <w:rsid w:val="00825BF9"/>
    <w:rsid w:val="008264B9"/>
    <w:rsid w:val="00833317"/>
    <w:rsid w:val="00833BD1"/>
    <w:rsid w:val="0083463C"/>
    <w:rsid w:val="00835BDB"/>
    <w:rsid w:val="0083770B"/>
    <w:rsid w:val="008415F3"/>
    <w:rsid w:val="00841D7B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63F"/>
    <w:rsid w:val="00886DE3"/>
    <w:rsid w:val="0089731C"/>
    <w:rsid w:val="00897449"/>
    <w:rsid w:val="008A218C"/>
    <w:rsid w:val="008A425C"/>
    <w:rsid w:val="008A7B89"/>
    <w:rsid w:val="008B0F62"/>
    <w:rsid w:val="008B2FF2"/>
    <w:rsid w:val="008B7DF7"/>
    <w:rsid w:val="008B7F60"/>
    <w:rsid w:val="008C0A53"/>
    <w:rsid w:val="008C5783"/>
    <w:rsid w:val="008C7889"/>
    <w:rsid w:val="008D1994"/>
    <w:rsid w:val="008D5645"/>
    <w:rsid w:val="008D5679"/>
    <w:rsid w:val="008E43AF"/>
    <w:rsid w:val="008E684C"/>
    <w:rsid w:val="008F0234"/>
    <w:rsid w:val="008F09A6"/>
    <w:rsid w:val="008F28BD"/>
    <w:rsid w:val="008F34C2"/>
    <w:rsid w:val="008F5515"/>
    <w:rsid w:val="00900F2D"/>
    <w:rsid w:val="00902FAD"/>
    <w:rsid w:val="009049E8"/>
    <w:rsid w:val="00912270"/>
    <w:rsid w:val="009128AF"/>
    <w:rsid w:val="0091618B"/>
    <w:rsid w:val="009221CF"/>
    <w:rsid w:val="00927614"/>
    <w:rsid w:val="0093042A"/>
    <w:rsid w:val="0093425A"/>
    <w:rsid w:val="0093459D"/>
    <w:rsid w:val="00937D3E"/>
    <w:rsid w:val="00942B29"/>
    <w:rsid w:val="00944E27"/>
    <w:rsid w:val="00947FB9"/>
    <w:rsid w:val="00955B64"/>
    <w:rsid w:val="00957A8A"/>
    <w:rsid w:val="00960677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6B9E"/>
    <w:rsid w:val="009970B4"/>
    <w:rsid w:val="00997B52"/>
    <w:rsid w:val="009A11D5"/>
    <w:rsid w:val="009A3F40"/>
    <w:rsid w:val="009A42D1"/>
    <w:rsid w:val="009A463C"/>
    <w:rsid w:val="009B14BD"/>
    <w:rsid w:val="009B3D45"/>
    <w:rsid w:val="009B4002"/>
    <w:rsid w:val="009B457E"/>
    <w:rsid w:val="009B4C31"/>
    <w:rsid w:val="009B5906"/>
    <w:rsid w:val="009C0DEA"/>
    <w:rsid w:val="009C36A7"/>
    <w:rsid w:val="009C7400"/>
    <w:rsid w:val="009D18C3"/>
    <w:rsid w:val="009D3617"/>
    <w:rsid w:val="009D37B1"/>
    <w:rsid w:val="009D4697"/>
    <w:rsid w:val="009D66ED"/>
    <w:rsid w:val="009E2286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4026C"/>
    <w:rsid w:val="00A41ABD"/>
    <w:rsid w:val="00A43E1F"/>
    <w:rsid w:val="00A43FFC"/>
    <w:rsid w:val="00A46279"/>
    <w:rsid w:val="00A4783A"/>
    <w:rsid w:val="00A513E7"/>
    <w:rsid w:val="00A537F5"/>
    <w:rsid w:val="00A5574F"/>
    <w:rsid w:val="00A56298"/>
    <w:rsid w:val="00A57AF9"/>
    <w:rsid w:val="00A63336"/>
    <w:rsid w:val="00A643B4"/>
    <w:rsid w:val="00A6579F"/>
    <w:rsid w:val="00A66C4B"/>
    <w:rsid w:val="00A66D0C"/>
    <w:rsid w:val="00A66E7F"/>
    <w:rsid w:val="00A70F51"/>
    <w:rsid w:val="00A7575A"/>
    <w:rsid w:val="00A81047"/>
    <w:rsid w:val="00A81811"/>
    <w:rsid w:val="00A8182F"/>
    <w:rsid w:val="00A81E2F"/>
    <w:rsid w:val="00A84DAA"/>
    <w:rsid w:val="00A90FE9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C06C1"/>
    <w:rsid w:val="00AC3083"/>
    <w:rsid w:val="00AC714B"/>
    <w:rsid w:val="00AD2585"/>
    <w:rsid w:val="00AD291E"/>
    <w:rsid w:val="00AD4F2A"/>
    <w:rsid w:val="00AE06B9"/>
    <w:rsid w:val="00AE285A"/>
    <w:rsid w:val="00AE51E5"/>
    <w:rsid w:val="00AE5EB8"/>
    <w:rsid w:val="00AF0748"/>
    <w:rsid w:val="00AF3E92"/>
    <w:rsid w:val="00AF446A"/>
    <w:rsid w:val="00AF696A"/>
    <w:rsid w:val="00AF7AB6"/>
    <w:rsid w:val="00AF7FFD"/>
    <w:rsid w:val="00B01FDE"/>
    <w:rsid w:val="00B054B0"/>
    <w:rsid w:val="00B109BE"/>
    <w:rsid w:val="00B10D4F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6A7F"/>
    <w:rsid w:val="00B67CB0"/>
    <w:rsid w:val="00B70EB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DA0"/>
    <w:rsid w:val="00BE0E57"/>
    <w:rsid w:val="00BE2495"/>
    <w:rsid w:val="00BE2A69"/>
    <w:rsid w:val="00BE381B"/>
    <w:rsid w:val="00BE4863"/>
    <w:rsid w:val="00BE6DC3"/>
    <w:rsid w:val="00BF10A9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3190F"/>
    <w:rsid w:val="00C342B3"/>
    <w:rsid w:val="00C37E9F"/>
    <w:rsid w:val="00C42367"/>
    <w:rsid w:val="00C423D0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E52"/>
    <w:rsid w:val="00CA208B"/>
    <w:rsid w:val="00CA263C"/>
    <w:rsid w:val="00CA2840"/>
    <w:rsid w:val="00CA5CEF"/>
    <w:rsid w:val="00CA6A3B"/>
    <w:rsid w:val="00CB022E"/>
    <w:rsid w:val="00CB0F75"/>
    <w:rsid w:val="00CB3890"/>
    <w:rsid w:val="00CC3A09"/>
    <w:rsid w:val="00CD0857"/>
    <w:rsid w:val="00CD1436"/>
    <w:rsid w:val="00CD39D0"/>
    <w:rsid w:val="00CD4D06"/>
    <w:rsid w:val="00CD64B4"/>
    <w:rsid w:val="00CE200C"/>
    <w:rsid w:val="00CE3D78"/>
    <w:rsid w:val="00CE4FFF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4087"/>
    <w:rsid w:val="00D34737"/>
    <w:rsid w:val="00D36B14"/>
    <w:rsid w:val="00D43040"/>
    <w:rsid w:val="00D52A4E"/>
    <w:rsid w:val="00D530D2"/>
    <w:rsid w:val="00D552C7"/>
    <w:rsid w:val="00D56E70"/>
    <w:rsid w:val="00D570ED"/>
    <w:rsid w:val="00D62341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3487"/>
    <w:rsid w:val="00D947D9"/>
    <w:rsid w:val="00D955E2"/>
    <w:rsid w:val="00D97C15"/>
    <w:rsid w:val="00DA3361"/>
    <w:rsid w:val="00DA4C8F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346"/>
    <w:rsid w:val="00DD508E"/>
    <w:rsid w:val="00DE0472"/>
    <w:rsid w:val="00DE1CBA"/>
    <w:rsid w:val="00DE4131"/>
    <w:rsid w:val="00DE54BA"/>
    <w:rsid w:val="00DE54E5"/>
    <w:rsid w:val="00DF682E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42313"/>
    <w:rsid w:val="00E442F8"/>
    <w:rsid w:val="00E51DDE"/>
    <w:rsid w:val="00E51E21"/>
    <w:rsid w:val="00E547F4"/>
    <w:rsid w:val="00E57C14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1ECF"/>
    <w:rsid w:val="00E9650D"/>
    <w:rsid w:val="00EA0036"/>
    <w:rsid w:val="00EA18AB"/>
    <w:rsid w:val="00EA279B"/>
    <w:rsid w:val="00EA3D2A"/>
    <w:rsid w:val="00EA79AA"/>
    <w:rsid w:val="00EB78CB"/>
    <w:rsid w:val="00EC03CA"/>
    <w:rsid w:val="00EC1241"/>
    <w:rsid w:val="00EC1687"/>
    <w:rsid w:val="00EC1F9C"/>
    <w:rsid w:val="00EC2F4C"/>
    <w:rsid w:val="00ED2AD3"/>
    <w:rsid w:val="00ED2D0D"/>
    <w:rsid w:val="00ED3AA5"/>
    <w:rsid w:val="00EE3B65"/>
    <w:rsid w:val="00EE634E"/>
    <w:rsid w:val="00EF2617"/>
    <w:rsid w:val="00EF2A4B"/>
    <w:rsid w:val="00EF3E86"/>
    <w:rsid w:val="00EF50C4"/>
    <w:rsid w:val="00F00275"/>
    <w:rsid w:val="00F12BF7"/>
    <w:rsid w:val="00F1359D"/>
    <w:rsid w:val="00F14924"/>
    <w:rsid w:val="00F165A3"/>
    <w:rsid w:val="00F17D43"/>
    <w:rsid w:val="00F23C79"/>
    <w:rsid w:val="00F23FC1"/>
    <w:rsid w:val="00F250B5"/>
    <w:rsid w:val="00F274A2"/>
    <w:rsid w:val="00F37ABB"/>
    <w:rsid w:val="00F40A53"/>
    <w:rsid w:val="00F40DBF"/>
    <w:rsid w:val="00F41262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4BF2"/>
    <w:rsid w:val="00F86994"/>
    <w:rsid w:val="00F87159"/>
    <w:rsid w:val="00F91024"/>
    <w:rsid w:val="00F93EA6"/>
    <w:rsid w:val="00FA5AAE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5A1AD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5A1AD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94F3-1267-434D-BD36-78920EA0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5</cp:revision>
  <cp:lastPrinted>2023-03-14T08:24:00Z</cp:lastPrinted>
  <dcterms:created xsi:type="dcterms:W3CDTF">2022-03-22T07:16:00Z</dcterms:created>
  <dcterms:modified xsi:type="dcterms:W3CDTF">2023-03-14T08:32:00Z</dcterms:modified>
</cp:coreProperties>
</file>