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0B" w:rsidRDefault="00D6320B" w:rsidP="00B87BE5"/>
    <w:p w:rsidR="00D62654" w:rsidRDefault="00D62654" w:rsidP="00B87BE5"/>
    <w:p w:rsidR="00D6320B" w:rsidRDefault="00B87BE5" w:rsidP="00B87BE5">
      <w:pPr>
        <w:tabs>
          <w:tab w:val="left" w:pos="900"/>
        </w:tabs>
        <w:jc w:val="center"/>
        <w:rPr>
          <w:b/>
          <w:sz w:val="28"/>
          <w:szCs w:val="28"/>
        </w:rPr>
      </w:pPr>
      <w:r w:rsidRPr="00B87BE5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1129485B" wp14:editId="77C98F64">
            <wp:extent cx="868680" cy="8458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20B" w:rsidRPr="00D6320B" w:rsidRDefault="00D6320B" w:rsidP="00D6320B">
      <w:pPr>
        <w:tabs>
          <w:tab w:val="left" w:pos="900"/>
        </w:tabs>
        <w:spacing w:after="12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D6320B">
        <w:rPr>
          <w:rFonts w:ascii="Times New Roman" w:hAnsi="Times New Roman" w:cs="Times New Roman"/>
          <w:b/>
          <w:sz w:val="30"/>
          <w:szCs w:val="28"/>
        </w:rPr>
        <w:t>РЕСПУБЛИКА ДАГЕСТАН</w:t>
      </w:r>
    </w:p>
    <w:p w:rsidR="00D6320B" w:rsidRPr="00D6320B" w:rsidRDefault="00D6320B" w:rsidP="00D6320B">
      <w:pPr>
        <w:pStyle w:val="a3"/>
        <w:tabs>
          <w:tab w:val="left" w:pos="900"/>
        </w:tabs>
        <w:jc w:val="center"/>
        <w:rPr>
          <w:b/>
          <w:sz w:val="28"/>
          <w:szCs w:val="28"/>
        </w:rPr>
      </w:pPr>
      <w:r w:rsidRPr="00D6320B">
        <w:rPr>
          <w:b/>
          <w:sz w:val="28"/>
          <w:szCs w:val="28"/>
        </w:rPr>
        <w:t>АДМИНИСТРАЦИЯ СЕЛЬСКОГО ПОСЕЛЕНИЯ «СЕЛЬСОВЕТ «ТАГИРКЕНТ-КАЗМАЛЯРСКИЙ» МАГАРАМКЕНТСКОГО   РАЙОНА</w:t>
      </w:r>
    </w:p>
    <w:p w:rsidR="00D6320B" w:rsidRDefault="00D6320B" w:rsidP="00D6320B">
      <w:pPr>
        <w:pStyle w:val="a3"/>
        <w:tabs>
          <w:tab w:val="left" w:pos="900"/>
        </w:tabs>
        <w:spacing w:after="0"/>
        <w:rPr>
          <w:sz w:val="4"/>
        </w:rPr>
      </w:pPr>
    </w:p>
    <w:p w:rsidR="00D6320B" w:rsidRDefault="00785A3B" w:rsidP="00D6320B">
      <w:pPr>
        <w:rPr>
          <w:sz w:val="4"/>
        </w:rPr>
      </w:pPr>
      <w:r>
        <w:rPr>
          <w:rFonts w:ascii="Arial" w:hAnsi="Arial"/>
          <w:b/>
          <w:noProof/>
          <w:lang w:eastAsia="ru-RU"/>
        </w:rPr>
        <w:pict>
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5pt" to="496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" strokeweight="4.5pt">
            <v:stroke linestyle="thickThin"/>
          </v:line>
        </w:pict>
      </w:r>
    </w:p>
    <w:p w:rsidR="00D6320B" w:rsidRDefault="00D6320B" w:rsidP="00D6320B">
      <w:pPr>
        <w:rPr>
          <w:sz w:val="4"/>
        </w:rPr>
      </w:pPr>
    </w:p>
    <w:p w:rsidR="00D6320B" w:rsidRPr="00112921" w:rsidRDefault="0039719C" w:rsidP="0039719C">
      <w:pPr>
        <w:pStyle w:val="2"/>
        <w:tabs>
          <w:tab w:val="left" w:pos="648"/>
          <w:tab w:val="left" w:pos="8160"/>
        </w:tabs>
        <w:spacing w:line="240" w:lineRule="auto"/>
        <w:rPr>
          <w:b/>
          <w:sz w:val="30"/>
        </w:rPr>
      </w:pPr>
      <w:r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5467D5"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                                     </w:t>
      </w:r>
      <w:r w:rsidR="00421E36"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          </w:t>
      </w:r>
      <w:r w:rsidR="005467D5"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  </w:t>
      </w:r>
      <w:r>
        <w:rPr>
          <w:rFonts w:asciiTheme="minorHAnsi" w:eastAsiaTheme="minorHAnsi" w:hAnsiTheme="minorHAnsi" w:cstheme="minorBidi"/>
          <w:sz w:val="4"/>
          <w:szCs w:val="22"/>
          <w:lang w:eastAsia="en-US"/>
        </w:rPr>
        <w:t xml:space="preserve">   </w:t>
      </w:r>
      <w:r>
        <w:rPr>
          <w:b/>
          <w:sz w:val="30"/>
        </w:rPr>
        <w:t>ПОСТАНОВЛЕНИЕ</w:t>
      </w:r>
    </w:p>
    <w:p w:rsidR="00D6320B" w:rsidRDefault="00D6320B" w:rsidP="00D6320B">
      <w:pPr>
        <w:pStyle w:val="2"/>
        <w:tabs>
          <w:tab w:val="left" w:pos="648"/>
          <w:tab w:val="left" w:pos="8160"/>
        </w:tabs>
        <w:spacing w:line="240" w:lineRule="auto"/>
        <w:jc w:val="center"/>
        <w:rPr>
          <w:b/>
        </w:rPr>
      </w:pPr>
    </w:p>
    <w:p w:rsidR="00D6320B" w:rsidRDefault="00D62654" w:rsidP="007A0353">
      <w:pPr>
        <w:pStyle w:val="2"/>
        <w:tabs>
          <w:tab w:val="left" w:pos="-142"/>
        </w:tabs>
        <w:spacing w:line="240" w:lineRule="auto"/>
      </w:pPr>
      <w:r>
        <w:t xml:space="preserve">       </w:t>
      </w:r>
      <w:r w:rsidR="00912038">
        <w:t>17.06.2022</w:t>
      </w:r>
      <w:r>
        <w:t xml:space="preserve">   </w:t>
      </w:r>
      <w:r w:rsidR="00912038">
        <w:t xml:space="preserve">                   </w:t>
      </w:r>
      <w:r>
        <w:t xml:space="preserve">    </w:t>
      </w:r>
      <w:r w:rsidR="002D0A15">
        <w:t xml:space="preserve">с. </w:t>
      </w:r>
      <w:proofErr w:type="spellStart"/>
      <w:r w:rsidR="00D6320B" w:rsidRPr="002D0A15">
        <w:t>Тагиркент</w:t>
      </w:r>
      <w:r w:rsidR="00D6320B" w:rsidRPr="00BF67EF">
        <w:t>-Казмаляр</w:t>
      </w:r>
      <w:proofErr w:type="spellEnd"/>
      <w:r w:rsidR="00D6320B">
        <w:tab/>
      </w:r>
      <w:r w:rsidR="008B385A">
        <w:t xml:space="preserve">       </w:t>
      </w:r>
      <w:r w:rsidR="00D6320B">
        <w:tab/>
      </w:r>
      <w:r>
        <w:t xml:space="preserve">                      </w:t>
      </w:r>
      <w:r w:rsidR="00A24B23">
        <w:t>№26</w:t>
      </w:r>
      <w:bookmarkStart w:id="0" w:name="_GoBack"/>
      <w:bookmarkEnd w:id="0"/>
      <w:r w:rsidR="00A24B23">
        <w:t xml:space="preserve"> «а»</w:t>
      </w:r>
    </w:p>
    <w:p w:rsidR="007A0353" w:rsidRPr="007A0353" w:rsidRDefault="007A0353" w:rsidP="007A0353">
      <w:pPr>
        <w:pStyle w:val="2"/>
        <w:tabs>
          <w:tab w:val="left" w:pos="-142"/>
        </w:tabs>
        <w:spacing w:line="240" w:lineRule="auto"/>
      </w:pPr>
    </w:p>
    <w:p w:rsidR="009C3464" w:rsidRPr="009C3464" w:rsidRDefault="00BA5130" w:rsidP="00D62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62654" w:rsidRPr="00D62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формирования, ведения, обязательного опубликования перечня муниципального имущества муниципального образования сельское поселение «</w:t>
      </w:r>
      <w:r w:rsidR="00D62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 </w:t>
      </w:r>
      <w:proofErr w:type="spellStart"/>
      <w:r w:rsidR="00D62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Тагиркент-Казмалярский</w:t>
      </w:r>
      <w:proofErr w:type="spellEnd"/>
      <w:r w:rsidR="00D62654" w:rsidRPr="00D62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D62654" w:rsidRPr="00D626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C3464" w:rsidRPr="009C3464" w:rsidRDefault="009C3464" w:rsidP="009C3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654" w:rsidRPr="00D62654" w:rsidRDefault="00785A3B" w:rsidP="00D62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hyperlink w:anchor="consultantplus://offline/ref=C9D297FF2CF39A2C76637571480589B2F19C7B41B82ABEC6258EC680BF5B161E542FF4E943C036A1A642604FC01Ex8L" w:history="1">
        <w:proofErr w:type="gramStart"/>
        <w:r w:rsidR="00D62654" w:rsidRPr="00D626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целях реализации полномочий органов местного самоуправления по вопросам развития малого и среднего предпринимательства, на основании  статьи 14 Федерального закона от 06.10.2003 № 131-ФЗ «Об общих принципах организации местного самоуправления в РФ», статьи 14.1 и статьи 18 Федерального закона  от 24.07.2007 № 209-ФЗ «О развитии малого и среднего предпринимательства в Российской Федерации»</w:t>
        </w:r>
      </w:hyperlink>
      <w:r w:rsidR="00D62654" w:rsidRPr="00D626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D62654" w:rsidRPr="00D626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руководствуясь Уставом муниципального образования </w:t>
      </w:r>
      <w:r w:rsidR="00D62654" w:rsidRPr="00D62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r w:rsidR="00D6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 w:rsidR="00D626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Тагиркент-Казмалярский</w:t>
      </w:r>
      <w:proofErr w:type="spellEnd"/>
      <w:r w:rsidR="00D62654" w:rsidRPr="00D626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2654" w:rsidRPr="00D626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proofErr w:type="gramEnd"/>
    </w:p>
    <w:p w:rsidR="00D62654" w:rsidRP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62654" w:rsidRPr="00D62654" w:rsidRDefault="00D62654" w:rsidP="00D6265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6265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ПОСТАНОВЛЯЮ:</w:t>
      </w:r>
    </w:p>
    <w:p w:rsidR="00D62654" w:rsidRPr="00D62654" w:rsidRDefault="00D62654" w:rsidP="00D6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626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</w:p>
    <w:p w:rsidR="00D62654" w:rsidRPr="00D62654" w:rsidRDefault="00785A3B" w:rsidP="00D62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consultantplus://offline/ref=C9D297FF2CF39A2C76637571480589B2F19C7B41B82ABEC6258EC680BF5B161E542FF4E943C036A1A642604FC01Ex8L" w:history="1">
        <w:r w:rsidR="00D62654" w:rsidRPr="00D626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1. Утвердить Порядок формирования, ведения, обязательного опубликования перечня муниципального имущества муниципального </w:t>
        </w:r>
        <w:bookmarkStart w:id="1" w:name="_Hlk103592560"/>
        <w:r w:rsidR="00D62654" w:rsidRPr="00D626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образования </w:t>
        </w:r>
        <w:r w:rsidR="00D62654" w:rsidRPr="00D626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сельское поселение «</w:t>
        </w:r>
        <w:r w:rsidR="00D626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сельсовет </w:t>
        </w:r>
        <w:proofErr w:type="spellStart"/>
        <w:r w:rsidR="00D626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Тагиркент-Казмалярский</w:t>
        </w:r>
        <w:proofErr w:type="spellEnd"/>
        <w:r w:rsidR="00D62654" w:rsidRPr="00D626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bookmarkEnd w:id="1"/>
        <w:r w:rsidR="00D62654" w:rsidRPr="00D626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  </w:r>
      </w:hyperlink>
      <w:hyperlink w:anchor="consultantplus://offline/ref=C9D297FF2CF39A2C76637571480589B2F19C7B41B82ABEC6258EC680BF5B161E542FF4E943C036A1A642604FC01Ex8L" w:history="1">
        <w:r w:rsidR="00D62654" w:rsidRPr="00D626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«Налог на профессиональный доход» согласно приложению № 1.</w:t>
        </w:r>
      </w:hyperlink>
    </w:p>
    <w:p w:rsidR="00D62654" w:rsidRPr="00D62654" w:rsidRDefault="00D62654" w:rsidP="00D62654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D626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fldChar w:fldCharType="begin"/>
      </w:r>
      <w:r w:rsidRPr="00D626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instrText xml:space="preserve"> HYPERLINK \l "consultantplus://offline/ref=C9D297FF2CF39A2C76637571480589B2F19C7B41B82ABEC6258EC680BF5B161E542FF4E943C036A1A642604FC01Ex8L" </w:instrText>
      </w:r>
      <w:r w:rsidRPr="00D626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fldChar w:fldCharType="separate"/>
      </w:r>
      <w:r w:rsidRPr="00D6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 </w:t>
      </w:r>
      <w:r w:rsidRPr="00D626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перечня муниципального имущества муниципального образования сельское поселение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Тагиркент-Казмалярский</w:t>
      </w:r>
      <w:proofErr w:type="spellEnd"/>
      <w:r w:rsidRPr="00D6265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предназначенного для передачи во владение и (или) пользование субъектам малого и среднего предпринимательства, физическим лицам,</w:t>
      </w:r>
      <w:r w:rsidRPr="00D626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D6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являющимся </w:t>
      </w:r>
      <w:r w:rsidRPr="00D626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индивидуальными предпринимателями и применяющим специальный налоговый режим согласно приложению № 2.</w:t>
      </w:r>
    </w:p>
    <w:p w:rsidR="00D62654" w:rsidRPr="00D62654" w:rsidRDefault="00D62654" w:rsidP="00D62654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Pr="00D6265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6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официального опубликования.</w:t>
      </w:r>
    </w:p>
    <w:p w:rsidR="00D62654" w:rsidRPr="00D62654" w:rsidRDefault="00D62654" w:rsidP="00D62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654">
        <w:rPr>
          <w:rFonts w:ascii="Times New Roman" w:eastAsia="Calibri" w:hAnsi="Times New Roman" w:cs="Times New Roman"/>
          <w:sz w:val="28"/>
          <w:szCs w:val="28"/>
        </w:rPr>
        <w:t xml:space="preserve"> 5. </w:t>
      </w:r>
      <w:proofErr w:type="gramStart"/>
      <w:r w:rsidRPr="00D6265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6265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     </w:t>
      </w:r>
    </w:p>
    <w:p w:rsidR="00D62654" w:rsidRPr="00D62654" w:rsidRDefault="00D62654" w:rsidP="00D6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C" w:rsidRDefault="00EC55BC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C" w:rsidRDefault="00EC55BC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C" w:rsidRDefault="00EC55BC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C" w:rsidRDefault="00EC55BC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C" w:rsidRDefault="00EC55BC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C" w:rsidRDefault="00EC55BC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C" w:rsidRDefault="00EC55BC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C" w:rsidRDefault="00EC55BC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C" w:rsidRDefault="00EC55BC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C" w:rsidRDefault="00EC55BC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C" w:rsidRDefault="00EC55BC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C" w:rsidRDefault="00EC55BC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C" w:rsidRDefault="00EC55BC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C" w:rsidRDefault="00EC55BC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C" w:rsidRDefault="00EC55BC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C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proofErr w:type="spellStart"/>
      <w:r w:rsidR="00EC55BC">
        <w:rPr>
          <w:rFonts w:ascii="Times New Roman" w:eastAsia="Times New Roman" w:hAnsi="Times New Roman" w:cs="Times New Roman"/>
          <w:sz w:val="28"/>
          <w:szCs w:val="28"/>
          <w:lang w:eastAsia="ru-RU"/>
        </w:rPr>
        <w:t>М.Ф.Эмиров</w:t>
      </w:r>
      <w:proofErr w:type="spellEnd"/>
      <w:r w:rsidRPr="00D6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C" w:rsidRDefault="00EC55BC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P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654" w:rsidRPr="00D62654" w:rsidRDefault="00D62654" w:rsidP="00D62654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62654" w:rsidRPr="00D62654" w:rsidRDefault="00D62654" w:rsidP="00D62654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626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Приложение №1 </w:t>
      </w:r>
    </w:p>
    <w:p w:rsidR="00D62654" w:rsidRPr="00D62654" w:rsidRDefault="00D62654" w:rsidP="00D62654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626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 постановлению администрации </w:t>
      </w:r>
    </w:p>
    <w:p w:rsidR="00D62654" w:rsidRPr="00D62654" w:rsidRDefault="00D62654" w:rsidP="00D62654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626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Тагиркент-Казмалярский</w:t>
      </w:r>
      <w:proofErr w:type="spellEnd"/>
      <w:r w:rsidRPr="00D626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</w:t>
      </w:r>
    </w:p>
    <w:p w:rsidR="00D62654" w:rsidRPr="00D62654" w:rsidRDefault="00D62654" w:rsidP="00D62654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626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от   2022 г. № </w:t>
      </w:r>
    </w:p>
    <w:p w:rsidR="00D62654" w:rsidRPr="00D62654" w:rsidRDefault="00D62654" w:rsidP="00D62654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62654" w:rsidRPr="00D62654" w:rsidRDefault="00D62654" w:rsidP="00D62654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62654" w:rsidRPr="00D62654" w:rsidRDefault="00D62654" w:rsidP="00D62654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62654" w:rsidRPr="00D62654" w:rsidRDefault="00D62654" w:rsidP="00D62654">
      <w:pPr>
        <w:tabs>
          <w:tab w:val="center" w:pos="0"/>
          <w:tab w:val="right" w:pos="990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626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</w:t>
      </w:r>
      <w:hyperlink w:anchor="consultantplus://offline/ref=C9D297FF2CF39A2C76637571480589B2F19C7B41B82ABEC6258EC680BF5B161E542FF4E943C036A1A642604FC01Ex8L" w:history="1">
        <w:r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Порядок                                                                                                                  формирования, ведения, обязательного опубликования перечня муниципального имущества муниципального обр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азования сельское поселение «сельсовет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Тагиркент-Казмалярский</w:t>
        </w:r>
        <w:proofErr w:type="spellEnd"/>
        <w:r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», предназначенного для передачи во владение и (или) пользование субъектам малого и среднего предпринимательства, ф</w:t>
        </w:r>
        <w:r w:rsidRPr="00D62654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изическим лицам, не являющимся индивидуальными предпринимателями  и применяющим</w:t>
        </w:r>
        <w:r w:rsidRPr="00D6265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специальный налоговый режим «Налог на профессиональный доход» </w:t>
        </w:r>
      </w:hyperlink>
    </w:p>
    <w:p w:rsidR="00D62654" w:rsidRPr="00D62654" w:rsidRDefault="00D62654" w:rsidP="00D6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654" w:rsidRPr="00D62654" w:rsidRDefault="00D62654" w:rsidP="00D6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5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D62654" w:rsidRPr="00D62654" w:rsidRDefault="00D62654" w:rsidP="00D62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654" w:rsidRPr="00D62654" w:rsidRDefault="00785A3B" w:rsidP="00D6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consultantplus://offline/ref=C9D297FF2CF39A2C76637571480589B2F19C7B41B82ABEC6258EC680BF5B161E542FF4E943C036A1A642604FC01Ex8L" w:history="1"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1. </w:t>
        </w:r>
        <w:proofErr w:type="gramStart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 перечень муниципального имущества муниципального обр</w:t>
        </w:r>
        <w:r w:rsid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азования сельское поселение «сельсовет </w:t>
        </w:r>
        <w:proofErr w:type="spellStart"/>
        <w:r w:rsid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Тагиркент-Казмалярский</w:t>
        </w:r>
        <w:proofErr w:type="spellEnd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», предназначенного для передачи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</w:t>
        </w:r>
        <w:r w:rsidR="00D62654" w:rsidRPr="00D626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режим «Налог на профессиональный доход» </w:t>
        </w:r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(далее - физические лица, применяющие специальный налоговый режим) </w:t>
        </w:r>
      </w:hyperlink>
      <w:hyperlink w:anchor="consultantplus://offline/ref=C9D297FF2CF39A2C76637571480589B2F19C7B41B82ABEC6258EC680BF5B161E542FF4E943C036A1A642604FC01Ex8L" w:history="1"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 организациям, образующим инфраструктуру поддержки субъектов малого и среднего предпринимательства, подлежит включению имущество, находящееся</w:t>
        </w:r>
        <w:proofErr w:type="gramEnd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в муниципальной собственности  муниципального об</w:t>
        </w:r>
        <w:r w:rsidR="00D62654" w:rsidRPr="00D62654">
          <w:rPr>
            <w:rFonts w:ascii="Times New Roman" w:eastAsia="Times New Roman" w:hAnsi="Times New Roman" w:cs="Times New Roman"/>
            <w:sz w:val="26"/>
            <w:szCs w:val="20"/>
            <w:lang w:eastAsia="ru-RU"/>
          </w:rPr>
          <w:t xml:space="preserve"> </w:t>
        </w:r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образования сельское поселение «</w:t>
        </w:r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сельсовет </w:t>
        </w:r>
        <w:proofErr w:type="spellStart"/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Тагиркент-Казмалярский</w:t>
        </w:r>
        <w:proofErr w:type="spellEnd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»,  и свободное от прав третьих лиц (за исключением имущественных прав субъектов малого и среднего предпринимательств</w:t>
        </w:r>
        <w:r w:rsidR="00D62654" w:rsidRPr="00D626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а, </w:t>
        </w:r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физических лиц, применяющие специальный налоговый режим</w:t>
        </w:r>
        <w:r w:rsidR="00D62654" w:rsidRPr="00D626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hyperlink>
    </w:p>
    <w:p w:rsidR="00D62654" w:rsidRPr="00D62654" w:rsidRDefault="00785A3B" w:rsidP="00D6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consultantplus://offline/ref=C9D297FF2CF39A2C76637571480589B2F19C7B41B82ABEC6258EC680BF5B161E542FF4E943C036A1A642604FC01Ex8L" w:history="1"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2. </w:t>
        </w:r>
        <w:proofErr w:type="gramStart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 муниципального имущества муниципального образования сельское поселение «</w:t>
        </w:r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сельсовет </w:t>
        </w:r>
        <w:proofErr w:type="spellStart"/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Тагиркент-Казмалярский</w:t>
        </w:r>
        <w:proofErr w:type="spellEnd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», подлежащего использованию в целях предоставления его во владение и (или) в пользование на долгосрочной основе субъектам малого и среднего предпринимательства, физическим</w:t>
        </w:r>
        <w:r w:rsidR="00D62654" w:rsidRPr="00D626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лицам, </w:t>
        </w:r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применяющим специальный налоговый режим</w:t>
        </w:r>
        <w:r w:rsidR="00D62654" w:rsidRPr="00D626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</w:t>
        </w:r>
      </w:hyperlink>
      <w:hyperlink w:anchor="consultantplus://offline/ref=C9D297FF2CF39A2C76637571480589B2F19C7B41B82ABEC6258EC680BF5B161E542FF4E943C036A1A642604FC01Ex8L" w:history="1"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 организациям, образующим инфраструктуру поддержки малого и среднего предпринимательства, далее по тексту «Перечень», утверждается постановлением администрации муниципального образования сельское поселение «</w:t>
        </w:r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сельсовет </w:t>
        </w:r>
        <w:proofErr w:type="spellStart"/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Тагиркент-Казмалярский</w:t>
        </w:r>
        <w:proofErr w:type="spellEnd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».</w:t>
        </w:r>
      </w:hyperlink>
      <w:proofErr w:type="gramEnd"/>
    </w:p>
    <w:p w:rsidR="00D62654" w:rsidRPr="00D62654" w:rsidRDefault="00785A3B" w:rsidP="00D6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consultantplus://offline/ref=C9D297FF2CF39A2C76637571480589B2F19C7B41B82ABEC6258EC680BF5B161E542FF4E943C036A1A642604FC01Ex8L" w:history="1"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Изменения в Перечень (включение и исключение объектов из перечня) вносятся постановлениями администрации муниципального образования сельское поселение «</w:t>
        </w:r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сельсовет </w:t>
        </w:r>
        <w:proofErr w:type="spellStart"/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Тагиркент-Казмалярский</w:t>
        </w:r>
        <w:proofErr w:type="spellEnd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».</w:t>
        </w:r>
      </w:hyperlink>
    </w:p>
    <w:p w:rsidR="00D62654" w:rsidRPr="00D62654" w:rsidRDefault="00785A3B" w:rsidP="00D6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consultantplus://offline/ref=C9D297FF2CF39A2C76637571480589B2F19C7B41B82ABEC6258EC680BF5B161E542FF4E943C036A1A642604FC01Ex8L" w:history="1">
        <w:r w:rsidR="00D62654" w:rsidRPr="00D626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</w:t>
        </w:r>
        <w:proofErr w:type="gramStart"/>
        <w:r w:rsidR="00D62654" w:rsidRPr="00D626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Имущество, включенное в Перечень,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</w:t>
        </w:r>
        <w:proofErr w:type="gramEnd"/>
        <w:r w:rsidR="00D62654" w:rsidRPr="00D626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среднего предпринимательства 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</w:r>
      </w:hyperlink>
    </w:p>
    <w:p w:rsidR="00D62654" w:rsidRPr="00D62654" w:rsidRDefault="00785A3B" w:rsidP="00D6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consultantplus://offline/ref=C9D297FF2CF39A2C76637571480589B2F19C7B41B82ABEC6258EC680BF5B161E542FF4E943C036A1A642604FC01Ex8L" w:history="1">
        <w:r w:rsidR="00D62654" w:rsidRPr="00D626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 Порядок и условия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включенного в Перечень, установлен статьей 17.1 Федерального закона от 26.07.2006 № 135-ФЗ «О защите конкуренции».</w:t>
        </w:r>
      </w:hyperlink>
    </w:p>
    <w:p w:rsidR="00D62654" w:rsidRPr="00D62654" w:rsidRDefault="00785A3B" w:rsidP="00D6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consultantplus://offline/ref=C9D297FF2CF39A2C76637571480589B2F19C7B41B82ABEC6258EC680BF5B161E542FF4E943C036A1A642604FC01Ex8L" w:history="1"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Срок, на который заключаются договоры в отношении имущества, включённого в перечни,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  </w:r>
        <w:proofErr w:type="gramStart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бизнес-инкубаторами</w:t>
        </w:r>
        <w:proofErr w:type="gramEnd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муниципального </w:t>
        </w:r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lastRenderedPageBreak/>
          <w:t>имущества в аренду (субаренду) субъектам малого и среднего предпринимательства</w:t>
        </w:r>
        <w:r w:rsidR="00D62654" w:rsidRPr="00D6265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не должен превышать три года.</w:t>
        </w:r>
      </w:hyperlink>
    </w:p>
    <w:p w:rsidR="00D62654" w:rsidRPr="00D62654" w:rsidRDefault="00785A3B" w:rsidP="00D6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consultantplus://offline/ref=C9D297FF2CF39A2C76637571480589B2F19C7B41B82ABEC6258EC680BF5B161E542FF4E943C036A1A642604FC01Ex8L" w:history="1"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Передача прав владения и (или) пользования имуществом, включенного в перечень, осуществляется администрацией муниципального образования сельское поселение «</w:t>
        </w:r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сельсовет </w:t>
        </w:r>
        <w:proofErr w:type="spellStart"/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Тагиркент-Казмалярский</w:t>
        </w:r>
        <w:proofErr w:type="spellEnd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».</w:t>
        </w:r>
      </w:hyperlink>
    </w:p>
    <w:p w:rsidR="00D62654" w:rsidRPr="00D62654" w:rsidRDefault="00785A3B" w:rsidP="00D6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consultantplus://offline/ref=C9D297FF2CF39A2C76637571480589B2F19C7B41B82ABEC6258EC680BF5B161E542FF4E943C036A1A642604FC01Ex8L" w:history="1">
        <w:proofErr w:type="gramStart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Льготы при предоставлении права владения и (или) пользования включённого в Перечень имущества для субъектов малого и среднего предпринимательства, физических лиц, применяющих специальный налоговый режим, </w:t>
        </w:r>
      </w:hyperlink>
      <w:hyperlink w:anchor="consultantplus://offline/ref=C9D297FF2CF39A2C76637571480589B2F19C7B41B82ABEC6258EC680BF5B161E542FF4E943C036A1A642604FC01Ex8L" w:history="1"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предпринимательства, физических лиц, применяющих специальный налоговый режим, </w:t>
        </w:r>
      </w:hyperlink>
      <w:hyperlink w:anchor="consultantplus://offline/ref=C9D297FF2CF39A2C76637571480589B2F19C7B41B82ABEC6258EC680BF5B161E542FF4E943C036A1A642604FC01Ex8L" w:history="1"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приоритетными видами деятельности устанавливаются муниципальными правовыми актами.</w:t>
        </w:r>
      </w:hyperlink>
      <w:proofErr w:type="gramEnd"/>
    </w:p>
    <w:p w:rsidR="00D62654" w:rsidRPr="00D62654" w:rsidRDefault="00785A3B" w:rsidP="00D6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consultantplus://offline/ref=C9D297FF2CF39A2C76637571480589B2F19C7B41B82ABEC6258EC680BF5B161E542FF4E943C036A1A642604FC01Ex8L" w:history="1"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5. Ведение Перечня осуществляет администрация муниципального образования сельское поселение «</w:t>
        </w:r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сельсовет </w:t>
        </w:r>
        <w:proofErr w:type="spellStart"/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Тагиркент-Казмалярский</w:t>
        </w:r>
        <w:proofErr w:type="spellEnd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 на бумажном и электронном носителях.</w:t>
        </w:r>
      </w:hyperlink>
    </w:p>
    <w:p w:rsidR="00D62654" w:rsidRPr="00D62654" w:rsidRDefault="00785A3B" w:rsidP="00D6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consultantplus://offline/ref=C9D297FF2CF39A2C76637571480589B2F19C7B41B82ABEC6258EC680BF5B161E542FF4E943C036A1A642604FC01Ex8L" w:history="1"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6. Перечень представляет собой таблицу, в которой для каждого из объектов указывается:</w:t>
        </w:r>
      </w:hyperlink>
    </w:p>
    <w:p w:rsidR="00D62654" w:rsidRPr="00D62654" w:rsidRDefault="00785A3B" w:rsidP="00D6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consultantplus://offline/ref=C9D297FF2CF39A2C76637571480589B2F19C7B41B82ABEC6258EC680BF5B161E542FF4E943C036A1A642604FC01Ex8L" w:history="1">
        <w:proofErr w:type="gramStart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 порядковый номер объекта, наименование объекта, адрес объекта, основная характеристика объекта (площадь, протяжённость, марка (модель) - для движимого имущества и т.п.), наименование и адрес балансодержателя;</w:t>
        </w:r>
      </w:hyperlink>
      <w:proofErr w:type="gramEnd"/>
    </w:p>
    <w:p w:rsidR="00D62654" w:rsidRPr="00D62654" w:rsidRDefault="00785A3B" w:rsidP="00D6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consultantplus://offline/ref=C9D297FF2CF39A2C76637571480589B2F19C7B41B82ABEC6258EC680BF5B161E542FF4E943C036A1A642604FC01Ex8L" w:history="1"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7. Формирование Перечня осуществляется на основании предложений администрации муниципального образования сельское поселение «</w:t>
        </w:r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сельсовет </w:t>
        </w:r>
        <w:proofErr w:type="spellStart"/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Тагиркент-Казмалярский</w:t>
        </w:r>
        <w:proofErr w:type="spellEnd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», заинтересованных юридических и физических лиц.</w:t>
        </w:r>
      </w:hyperlink>
    </w:p>
    <w:p w:rsidR="00D62654" w:rsidRPr="00D62654" w:rsidRDefault="00785A3B" w:rsidP="00D6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consultantplus://offline/ref=C9D297FF2CF39A2C76637571480589B2F19C7B41B82ABEC6258EC680BF5B161E542FF4E943C036A1A642604FC01Ex8L" w:history="1"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Обращения (заявления, предложения) о включении объектов муниципального имущества в Перечень (исключении из перечня) подаются (направляются) на имя главы администрации муниципального образования сельское поселение «</w:t>
        </w:r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сельсовет </w:t>
        </w:r>
        <w:proofErr w:type="spellStart"/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Тагиркент-Казмалярский</w:t>
        </w:r>
        <w:proofErr w:type="spellEnd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».</w:t>
        </w:r>
      </w:hyperlink>
    </w:p>
    <w:p w:rsidR="00D62654" w:rsidRPr="00D62654" w:rsidRDefault="00785A3B" w:rsidP="00D6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consultantplus://offline/ref=C9D297FF2CF39A2C76637571480589B2F19C7B41B82ABEC6258EC680BF5B161E542FF4E943C036A1A642604FC01Ex8L" w:history="1"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После рассмотрения в установленном порядке поступивших обращений готовится проект постановления о включении объекта в Перечень или подготовки письменного ответа заявителю об отказе включения объекта в Перечень.</w:t>
        </w:r>
      </w:hyperlink>
    </w:p>
    <w:p w:rsidR="00D62654" w:rsidRPr="00D62654" w:rsidRDefault="00785A3B" w:rsidP="00D6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consultantplus://offline/ref=C9D297FF2CF39A2C76637571480589B2F19C7B41B82ABEC6258EC680BF5B161E542FF4E943C036A1A642604FC01Ex8L" w:history="1"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8. Постановление об утверждении Перечня, внесении изменений в перечень подлежат обязательному опубликованию в информационном бюллетене и размещению на официальном сайте администрации муниципального образования сельское поселение «</w:t>
        </w:r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сельсовет </w:t>
        </w:r>
        <w:proofErr w:type="spellStart"/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Тагиркент-Казмалярский</w:t>
        </w:r>
        <w:proofErr w:type="spellEnd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 в сети Интернет  в срок не позднее 10 дней с даты их принятия.</w:t>
        </w:r>
      </w:hyperlink>
    </w:p>
    <w:p w:rsidR="00D62654" w:rsidRPr="00D62654" w:rsidRDefault="00785A3B" w:rsidP="00D6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consultantplus://offline/ref=C9D297FF2CF39A2C76637571480589B2F19C7B41B82ABEC6258EC680BF5B161E542FF4E943C036A1A642604FC01Ex8L" w:history="1"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9. Информация об объектах, включённых в Перечень, является открытой и предоставляется администрацией муниципального образования сельское поселение «</w:t>
        </w:r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сельсовет </w:t>
        </w:r>
        <w:proofErr w:type="spellStart"/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Тагиркент-Казмалярский</w:t>
        </w:r>
        <w:proofErr w:type="spellEnd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  на основании  письменного обращения, направленного на имя главы администрации муниципального образования сельское поселение «</w:t>
        </w:r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сельсовет </w:t>
        </w:r>
        <w:proofErr w:type="spellStart"/>
        <w:r w:rsidR="003D3EDE" w:rsidRPr="003D3E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Тагиркент-Казмалярский</w:t>
        </w:r>
        <w:proofErr w:type="spellEnd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», в срок не позднее 30 дней </w:t>
        </w:r>
        <w:proofErr w:type="gramStart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 даты поступления</w:t>
        </w:r>
        <w:proofErr w:type="gramEnd"/>
        <w:r w:rsidR="00D62654" w:rsidRPr="00D626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такого обращения.</w:t>
        </w:r>
      </w:hyperlink>
    </w:p>
    <w:p w:rsidR="00D62654" w:rsidRPr="00D62654" w:rsidRDefault="00D62654" w:rsidP="00D6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gramStart"/>
      <w:r w:rsidRPr="00D62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6265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имущество, включённое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предпринимательства,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D6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отдельные законодательные акты Российской Федерации».</w:t>
      </w:r>
    </w:p>
    <w:p w:rsidR="00D62654" w:rsidRPr="00D62654" w:rsidRDefault="00D62654" w:rsidP="00D62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654" w:rsidRPr="00D62654" w:rsidRDefault="00D62654" w:rsidP="00D62654">
      <w:pPr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62654" w:rsidRPr="00D62654" w:rsidRDefault="00D62654" w:rsidP="00D62654">
      <w:pPr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62654" w:rsidRPr="00D62654" w:rsidRDefault="00D62654" w:rsidP="00D62654">
      <w:pPr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62654" w:rsidRPr="00D62654" w:rsidRDefault="00D62654" w:rsidP="00D62654">
      <w:pPr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62654" w:rsidRPr="00D62654" w:rsidRDefault="00D62654" w:rsidP="00D62654">
      <w:pPr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62654" w:rsidRDefault="00D62654" w:rsidP="00D62654">
      <w:pPr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D3EDE" w:rsidRDefault="003D3EDE" w:rsidP="00D62654">
      <w:pPr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D3EDE" w:rsidRDefault="003D3EDE" w:rsidP="00D62654">
      <w:pPr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D3EDE" w:rsidRDefault="003D3EDE" w:rsidP="00D62654">
      <w:pPr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3D3EDE" w:rsidRPr="00D62654" w:rsidRDefault="003D3EDE" w:rsidP="00D62654">
      <w:pPr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62654" w:rsidRPr="00D62654" w:rsidRDefault="00D62654" w:rsidP="00D62654">
      <w:pPr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62654" w:rsidRPr="00D62654" w:rsidRDefault="00D62654" w:rsidP="00D62654">
      <w:pPr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62654" w:rsidRPr="00D62654" w:rsidRDefault="00D62654" w:rsidP="00D62654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626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Приложение № 2 </w:t>
      </w:r>
    </w:p>
    <w:p w:rsidR="00D62654" w:rsidRPr="00D62654" w:rsidRDefault="00D62654" w:rsidP="00D62654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626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 постановлению администрации </w:t>
      </w:r>
    </w:p>
    <w:p w:rsidR="003D3EDE" w:rsidRDefault="00D62654" w:rsidP="00D62654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626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сельское поселение «</w:t>
      </w:r>
      <w:r w:rsidR="003D3EDE" w:rsidRPr="003D3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сельсовет </w:t>
      </w:r>
      <w:proofErr w:type="spellStart"/>
      <w:r w:rsidR="003D3EDE" w:rsidRPr="003D3E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Тагиркент-Казмалярский</w:t>
      </w:r>
      <w:proofErr w:type="spellEnd"/>
      <w:r w:rsidRPr="00D626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» </w:t>
      </w:r>
    </w:p>
    <w:p w:rsidR="00D62654" w:rsidRPr="00D62654" w:rsidRDefault="00D62654" w:rsidP="00D62654">
      <w:pPr>
        <w:tabs>
          <w:tab w:val="center" w:pos="0"/>
          <w:tab w:val="right" w:pos="9900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626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от   2022г. №  </w:t>
      </w:r>
    </w:p>
    <w:p w:rsidR="00D62654" w:rsidRPr="00D62654" w:rsidRDefault="00D62654" w:rsidP="00D62654">
      <w:pPr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D62654" w:rsidRPr="00D62654" w:rsidRDefault="00D62654" w:rsidP="00D62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62654" w:rsidRPr="00D62654" w:rsidRDefault="00D62654" w:rsidP="00D62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муниципального имущества  муниципального образования администрации муниципального образования сельское поселение «</w:t>
      </w:r>
      <w:r w:rsidR="003D3EDE" w:rsidRPr="003D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</w:t>
      </w:r>
      <w:proofErr w:type="spellStart"/>
      <w:r w:rsidR="003D3EDE" w:rsidRPr="003D3E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Тагиркент-Казмалярский</w:t>
      </w:r>
      <w:proofErr w:type="spellEnd"/>
      <w:r w:rsidRPr="00D6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D62654" w:rsidRPr="00D62654" w:rsidRDefault="00D62654" w:rsidP="00D62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8" w:type="dxa"/>
        <w:tblInd w:w="108" w:type="dxa"/>
        <w:tblLook w:val="0000" w:firstRow="0" w:lastRow="0" w:firstColumn="0" w:lastColumn="0" w:noHBand="0" w:noVBand="0"/>
      </w:tblPr>
      <w:tblGrid>
        <w:gridCol w:w="751"/>
        <w:gridCol w:w="3544"/>
        <w:gridCol w:w="1965"/>
        <w:gridCol w:w="3268"/>
      </w:tblGrid>
      <w:tr w:rsidR="00D62654" w:rsidRPr="00D62654" w:rsidTr="00FE563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54" w:rsidRPr="00D62654" w:rsidRDefault="00D62654" w:rsidP="00D6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2654" w:rsidRPr="00D62654" w:rsidRDefault="00D62654" w:rsidP="00D6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54" w:rsidRPr="00D62654" w:rsidRDefault="00D62654" w:rsidP="00D62654">
            <w:pPr>
              <w:spacing w:after="0" w:line="240" w:lineRule="auto"/>
              <w:ind w:left="-1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</w:t>
            </w:r>
            <w:proofErr w:type="spellEnd"/>
            <w:r w:rsidRPr="00D6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Наименование объекта,</w:t>
            </w:r>
          </w:p>
          <w:p w:rsidR="00D62654" w:rsidRPr="00D62654" w:rsidRDefault="00D62654" w:rsidP="00D62654">
            <w:pPr>
              <w:spacing w:after="0" w:line="240" w:lineRule="auto"/>
              <w:ind w:left="-1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Адрес объекта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54" w:rsidRPr="00D62654" w:rsidRDefault="00D62654" w:rsidP="00D6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характеристики объекта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54" w:rsidRPr="00D62654" w:rsidRDefault="00D62654" w:rsidP="00D6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балансодержателя</w:t>
            </w:r>
          </w:p>
        </w:tc>
      </w:tr>
      <w:tr w:rsidR="00D62654" w:rsidRPr="00D62654" w:rsidTr="00FE563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54" w:rsidRPr="00D62654" w:rsidRDefault="00D62654" w:rsidP="00D626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x-none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54" w:rsidRPr="00D62654" w:rsidRDefault="00D62654" w:rsidP="00D6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54" w:rsidRPr="00D62654" w:rsidRDefault="00D62654" w:rsidP="00D6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54" w:rsidRPr="00D62654" w:rsidRDefault="00D62654" w:rsidP="00D6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654" w:rsidRPr="00D62654" w:rsidTr="00FE563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54" w:rsidRPr="00D62654" w:rsidRDefault="00D62654" w:rsidP="00D626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x-none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54" w:rsidRPr="00D62654" w:rsidRDefault="00D62654" w:rsidP="00D6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654" w:rsidRPr="00D62654" w:rsidRDefault="00D62654" w:rsidP="00D6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654" w:rsidRPr="00D62654" w:rsidRDefault="00D62654" w:rsidP="00D6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654" w:rsidRPr="00D62654" w:rsidRDefault="00D62654" w:rsidP="00D62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654" w:rsidRPr="00D62654" w:rsidRDefault="00D62654" w:rsidP="00D6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654" w:rsidRPr="00D62654" w:rsidRDefault="00D62654" w:rsidP="00D62654">
      <w:pPr>
        <w:tabs>
          <w:tab w:val="left" w:pos="708"/>
          <w:tab w:val="center" w:pos="4153"/>
          <w:tab w:val="right" w:pos="8306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654" w:rsidRPr="00D62654" w:rsidRDefault="00D62654" w:rsidP="00D6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60" w:rsidRDefault="00B61B60" w:rsidP="00AA3F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B60" w:rsidRDefault="00B61B60" w:rsidP="00AA3F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B60" w:rsidRDefault="00B61B60" w:rsidP="00AA3F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21C" w:rsidRDefault="00D9221C" w:rsidP="00AA3F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464" w:rsidRDefault="009B1464" w:rsidP="00D6265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6B1A" w:rsidRPr="00886C8C" w:rsidRDefault="00116B1A" w:rsidP="00886C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16B1A" w:rsidRPr="00886C8C" w:rsidSect="00D62654">
      <w:pgSz w:w="11906" w:h="16838"/>
      <w:pgMar w:top="426" w:right="56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4B47"/>
    <w:multiLevelType w:val="hybridMultilevel"/>
    <w:tmpl w:val="B680FE50"/>
    <w:lvl w:ilvl="0" w:tplc="36B893DA">
      <w:start w:val="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B2F"/>
    <w:rsid w:val="000373FB"/>
    <w:rsid w:val="00043565"/>
    <w:rsid w:val="00052243"/>
    <w:rsid w:val="00075892"/>
    <w:rsid w:val="0009495B"/>
    <w:rsid w:val="00094BBD"/>
    <w:rsid w:val="000A533F"/>
    <w:rsid w:val="000A5F27"/>
    <w:rsid w:val="000D34E7"/>
    <w:rsid w:val="000D673B"/>
    <w:rsid w:val="000E62E8"/>
    <w:rsid w:val="000F7FAC"/>
    <w:rsid w:val="00102DAA"/>
    <w:rsid w:val="00116B1A"/>
    <w:rsid w:val="00117A60"/>
    <w:rsid w:val="00123CE4"/>
    <w:rsid w:val="00125128"/>
    <w:rsid w:val="00141A47"/>
    <w:rsid w:val="001425A7"/>
    <w:rsid w:val="00151A45"/>
    <w:rsid w:val="0016402A"/>
    <w:rsid w:val="00195996"/>
    <w:rsid w:val="001E3ACB"/>
    <w:rsid w:val="001E7870"/>
    <w:rsid w:val="001F06BA"/>
    <w:rsid w:val="001F08D3"/>
    <w:rsid w:val="00220106"/>
    <w:rsid w:val="00221FDB"/>
    <w:rsid w:val="00246A82"/>
    <w:rsid w:val="00271D0C"/>
    <w:rsid w:val="00286336"/>
    <w:rsid w:val="002C2E47"/>
    <w:rsid w:val="002C4D71"/>
    <w:rsid w:val="002D0A15"/>
    <w:rsid w:val="002E0158"/>
    <w:rsid w:val="002E2FD0"/>
    <w:rsid w:val="00303FE2"/>
    <w:rsid w:val="003141CE"/>
    <w:rsid w:val="0034020D"/>
    <w:rsid w:val="00346EF0"/>
    <w:rsid w:val="00352466"/>
    <w:rsid w:val="00367DA1"/>
    <w:rsid w:val="00382B2F"/>
    <w:rsid w:val="00392EA2"/>
    <w:rsid w:val="0039719C"/>
    <w:rsid w:val="003A09CE"/>
    <w:rsid w:val="003B6B45"/>
    <w:rsid w:val="003C114D"/>
    <w:rsid w:val="003D39E9"/>
    <w:rsid w:val="003D3EDE"/>
    <w:rsid w:val="003D46E3"/>
    <w:rsid w:val="0040224F"/>
    <w:rsid w:val="004040D4"/>
    <w:rsid w:val="004057E4"/>
    <w:rsid w:val="00421E36"/>
    <w:rsid w:val="00432B78"/>
    <w:rsid w:val="00437797"/>
    <w:rsid w:val="0047257D"/>
    <w:rsid w:val="00473F20"/>
    <w:rsid w:val="004945A8"/>
    <w:rsid w:val="004A265A"/>
    <w:rsid w:val="004A56B9"/>
    <w:rsid w:val="004A7CAC"/>
    <w:rsid w:val="004B280A"/>
    <w:rsid w:val="004C0F99"/>
    <w:rsid w:val="004C53B7"/>
    <w:rsid w:val="004F16BB"/>
    <w:rsid w:val="00523394"/>
    <w:rsid w:val="005257A2"/>
    <w:rsid w:val="005467D5"/>
    <w:rsid w:val="005507D0"/>
    <w:rsid w:val="00584783"/>
    <w:rsid w:val="0059047C"/>
    <w:rsid w:val="005A0310"/>
    <w:rsid w:val="005A2F1B"/>
    <w:rsid w:val="005C3D21"/>
    <w:rsid w:val="005E56AA"/>
    <w:rsid w:val="005F6139"/>
    <w:rsid w:val="00611FB1"/>
    <w:rsid w:val="006171B2"/>
    <w:rsid w:val="00634EAF"/>
    <w:rsid w:val="006372A5"/>
    <w:rsid w:val="00637979"/>
    <w:rsid w:val="00637EA9"/>
    <w:rsid w:val="00654FFB"/>
    <w:rsid w:val="006736B0"/>
    <w:rsid w:val="00694B24"/>
    <w:rsid w:val="006D1541"/>
    <w:rsid w:val="006D766A"/>
    <w:rsid w:val="006F05EA"/>
    <w:rsid w:val="006F2DEA"/>
    <w:rsid w:val="00734F13"/>
    <w:rsid w:val="007422DA"/>
    <w:rsid w:val="007604B6"/>
    <w:rsid w:val="007811CB"/>
    <w:rsid w:val="00785A3B"/>
    <w:rsid w:val="007862F5"/>
    <w:rsid w:val="00794F6E"/>
    <w:rsid w:val="007A0353"/>
    <w:rsid w:val="007A240F"/>
    <w:rsid w:val="007B3695"/>
    <w:rsid w:val="007C1E56"/>
    <w:rsid w:val="007C35D1"/>
    <w:rsid w:val="007E11D1"/>
    <w:rsid w:val="007E167C"/>
    <w:rsid w:val="007F47D2"/>
    <w:rsid w:val="0080312F"/>
    <w:rsid w:val="00831183"/>
    <w:rsid w:val="008365AC"/>
    <w:rsid w:val="008516F5"/>
    <w:rsid w:val="0086016F"/>
    <w:rsid w:val="0086215A"/>
    <w:rsid w:val="00870871"/>
    <w:rsid w:val="0087576F"/>
    <w:rsid w:val="00886C8C"/>
    <w:rsid w:val="008900E1"/>
    <w:rsid w:val="008921E5"/>
    <w:rsid w:val="00895B90"/>
    <w:rsid w:val="008A7E58"/>
    <w:rsid w:val="008B385A"/>
    <w:rsid w:val="008E69E9"/>
    <w:rsid w:val="008E7A02"/>
    <w:rsid w:val="008F1762"/>
    <w:rsid w:val="00900660"/>
    <w:rsid w:val="00912038"/>
    <w:rsid w:val="00957120"/>
    <w:rsid w:val="0097146B"/>
    <w:rsid w:val="009736CF"/>
    <w:rsid w:val="00981E7A"/>
    <w:rsid w:val="009822F4"/>
    <w:rsid w:val="00994731"/>
    <w:rsid w:val="009B1464"/>
    <w:rsid w:val="009B4BC5"/>
    <w:rsid w:val="009C3464"/>
    <w:rsid w:val="009C66D5"/>
    <w:rsid w:val="009F7E48"/>
    <w:rsid w:val="00A028EB"/>
    <w:rsid w:val="00A151F7"/>
    <w:rsid w:val="00A24B23"/>
    <w:rsid w:val="00A2589A"/>
    <w:rsid w:val="00A35A3C"/>
    <w:rsid w:val="00A4312F"/>
    <w:rsid w:val="00A4454E"/>
    <w:rsid w:val="00A5308C"/>
    <w:rsid w:val="00A807FD"/>
    <w:rsid w:val="00A82434"/>
    <w:rsid w:val="00A83020"/>
    <w:rsid w:val="00AA1D6C"/>
    <w:rsid w:val="00AA3FFF"/>
    <w:rsid w:val="00AA4C51"/>
    <w:rsid w:val="00AB0547"/>
    <w:rsid w:val="00AC5797"/>
    <w:rsid w:val="00AD4D21"/>
    <w:rsid w:val="00AD611D"/>
    <w:rsid w:val="00AF1782"/>
    <w:rsid w:val="00AF7B9A"/>
    <w:rsid w:val="00B002A9"/>
    <w:rsid w:val="00B154CA"/>
    <w:rsid w:val="00B21646"/>
    <w:rsid w:val="00B378C9"/>
    <w:rsid w:val="00B6003D"/>
    <w:rsid w:val="00B61B60"/>
    <w:rsid w:val="00B703DA"/>
    <w:rsid w:val="00B74838"/>
    <w:rsid w:val="00B75B97"/>
    <w:rsid w:val="00B7695E"/>
    <w:rsid w:val="00B7753E"/>
    <w:rsid w:val="00B80FEA"/>
    <w:rsid w:val="00B87BE5"/>
    <w:rsid w:val="00BA5130"/>
    <w:rsid w:val="00BC0FCC"/>
    <w:rsid w:val="00BC1C3D"/>
    <w:rsid w:val="00BC7429"/>
    <w:rsid w:val="00BD33C0"/>
    <w:rsid w:val="00BE100A"/>
    <w:rsid w:val="00BE3B13"/>
    <w:rsid w:val="00C116B8"/>
    <w:rsid w:val="00C142C1"/>
    <w:rsid w:val="00C17C0C"/>
    <w:rsid w:val="00C30942"/>
    <w:rsid w:val="00C33248"/>
    <w:rsid w:val="00C340C4"/>
    <w:rsid w:val="00C47738"/>
    <w:rsid w:val="00C56BE6"/>
    <w:rsid w:val="00C74F0A"/>
    <w:rsid w:val="00C837F6"/>
    <w:rsid w:val="00C84559"/>
    <w:rsid w:val="00C85B80"/>
    <w:rsid w:val="00C90FE8"/>
    <w:rsid w:val="00C923A8"/>
    <w:rsid w:val="00CB0B81"/>
    <w:rsid w:val="00CD4670"/>
    <w:rsid w:val="00CD670B"/>
    <w:rsid w:val="00CF69C4"/>
    <w:rsid w:val="00CF76C3"/>
    <w:rsid w:val="00D04D0B"/>
    <w:rsid w:val="00D2581B"/>
    <w:rsid w:val="00D37533"/>
    <w:rsid w:val="00D40B66"/>
    <w:rsid w:val="00D4227B"/>
    <w:rsid w:val="00D429EB"/>
    <w:rsid w:val="00D42C52"/>
    <w:rsid w:val="00D62654"/>
    <w:rsid w:val="00D6320B"/>
    <w:rsid w:val="00D751AD"/>
    <w:rsid w:val="00D908A8"/>
    <w:rsid w:val="00D9221C"/>
    <w:rsid w:val="00DA18C4"/>
    <w:rsid w:val="00DE2176"/>
    <w:rsid w:val="00DF6FF7"/>
    <w:rsid w:val="00DF7B97"/>
    <w:rsid w:val="00E15C4E"/>
    <w:rsid w:val="00E21B86"/>
    <w:rsid w:val="00E2241F"/>
    <w:rsid w:val="00E23F91"/>
    <w:rsid w:val="00E26E74"/>
    <w:rsid w:val="00E279C0"/>
    <w:rsid w:val="00E339B9"/>
    <w:rsid w:val="00E71429"/>
    <w:rsid w:val="00E71D90"/>
    <w:rsid w:val="00E75793"/>
    <w:rsid w:val="00E876C5"/>
    <w:rsid w:val="00E94BA9"/>
    <w:rsid w:val="00E968DB"/>
    <w:rsid w:val="00EA329A"/>
    <w:rsid w:val="00EB440B"/>
    <w:rsid w:val="00EC4EFE"/>
    <w:rsid w:val="00EC55BC"/>
    <w:rsid w:val="00ED55A0"/>
    <w:rsid w:val="00ED7F32"/>
    <w:rsid w:val="00EF3306"/>
    <w:rsid w:val="00EF417B"/>
    <w:rsid w:val="00F13CCC"/>
    <w:rsid w:val="00F173BA"/>
    <w:rsid w:val="00F27B71"/>
    <w:rsid w:val="00F4061E"/>
    <w:rsid w:val="00F616DB"/>
    <w:rsid w:val="00F91DE6"/>
    <w:rsid w:val="00F9620F"/>
    <w:rsid w:val="00FA7820"/>
    <w:rsid w:val="00FB6515"/>
    <w:rsid w:val="00FB6AC1"/>
    <w:rsid w:val="00FC277D"/>
    <w:rsid w:val="00FD6839"/>
    <w:rsid w:val="00FE7213"/>
    <w:rsid w:val="00FF2102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6320B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63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632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6E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95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5743-F302-4965-A85C-EBE11E5D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6220283</TotalTime>
  <Pages>5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93</cp:revision>
  <cp:lastPrinted>2022-10-04T10:25:00Z</cp:lastPrinted>
  <dcterms:created xsi:type="dcterms:W3CDTF">2019-12-23T16:45:00Z</dcterms:created>
  <dcterms:modified xsi:type="dcterms:W3CDTF">2022-10-04T10:55:00Z</dcterms:modified>
</cp:coreProperties>
</file>